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T.C.</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AFYONKARAHİSAR VALİLİĞİ</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İL MİLLİ EĞİTİM MÜDÜRLÜĞÜ</w:t>
      </w:r>
    </w:p>
    <w:p w:rsidR="00DA318A" w:rsidRPr="00DA318A" w:rsidRDefault="00DA318A" w:rsidP="00DA318A">
      <w:pPr>
        <w:spacing w:after="0" w:line="315" w:lineRule="atLeast"/>
        <w:ind w:left="708" w:firstLine="708"/>
        <w:rPr>
          <w:rFonts w:ascii="Times New Roman" w:eastAsia="Times New Roman" w:hAnsi="Times New Roman" w:cs="Times New Roman"/>
          <w:color w:val="FFFFFF"/>
          <w:sz w:val="27"/>
          <w:szCs w:val="27"/>
        </w:rPr>
      </w:pPr>
      <w:bookmarkStart w:id="0" w:name="_GoBack"/>
      <w:bookmarkEnd w:id="0"/>
      <w:r w:rsidRPr="00DA318A">
        <w:rPr>
          <w:rFonts w:ascii="Times New Roman" w:eastAsia="Times New Roman" w:hAnsi="Times New Roman" w:cs="Times New Roman"/>
          <w:b/>
          <w:bCs/>
          <w:color w:val="000000"/>
          <w:sz w:val="24"/>
          <w:szCs w:val="24"/>
          <w:bdr w:val="none" w:sz="0" w:space="0" w:color="auto" w:frame="1"/>
        </w:rPr>
        <w:t>“DEĞERLER HAREKETİ” UYGULAMA YÖNERGESİ</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Faaliyet Türü: Değerler Eğitimi</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 xml:space="preserve">Yetkili Kuruluş: </w:t>
      </w:r>
      <w:proofErr w:type="spellStart"/>
      <w:r w:rsidRPr="00DA318A">
        <w:rPr>
          <w:rFonts w:ascii="Times New Roman" w:eastAsia="Times New Roman" w:hAnsi="Times New Roman" w:cs="Times New Roman"/>
          <w:b/>
          <w:bCs/>
          <w:color w:val="000000"/>
          <w:sz w:val="24"/>
          <w:szCs w:val="24"/>
          <w:bdr w:val="none" w:sz="0" w:space="0" w:color="auto" w:frame="1"/>
        </w:rPr>
        <w:t>Afyonkarahisar</w:t>
      </w:r>
      <w:proofErr w:type="spellEnd"/>
      <w:r w:rsidRPr="00DA318A">
        <w:rPr>
          <w:rFonts w:ascii="Times New Roman" w:eastAsia="Times New Roman" w:hAnsi="Times New Roman" w:cs="Times New Roman"/>
          <w:b/>
          <w:bCs/>
          <w:color w:val="000000"/>
          <w:sz w:val="24"/>
          <w:szCs w:val="24"/>
          <w:bdr w:val="none" w:sz="0" w:space="0" w:color="auto" w:frame="1"/>
        </w:rPr>
        <w:t xml:space="preserve"> İl Milli Eğitim Müdürlüğü</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BİRİNCİ BÖLÜM</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Amaç, Kapsam, Dayanak,  Tanım ve Kısaltmalar, Sonuç ve Çıktılar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AMAÇ:</w:t>
      </w:r>
      <w:r w:rsidRPr="00DA318A">
        <w:rPr>
          <w:rFonts w:ascii="Times New Roman" w:eastAsia="Times New Roman" w:hAnsi="Times New Roman" w:cs="Times New Roman"/>
          <w:color w:val="000000"/>
          <w:sz w:val="24"/>
          <w:szCs w:val="24"/>
          <w:bdr w:val="none" w:sz="0" w:space="0" w:color="auto" w:frame="1"/>
        </w:rPr>
        <w:t> </w:t>
      </w:r>
      <w:proofErr w:type="spellStart"/>
      <w:r w:rsidRPr="00DA318A">
        <w:rPr>
          <w:rFonts w:ascii="Times New Roman" w:eastAsia="Times New Roman" w:hAnsi="Times New Roman" w:cs="Times New Roman"/>
          <w:color w:val="000000"/>
          <w:sz w:val="24"/>
          <w:szCs w:val="24"/>
          <w:bdr w:val="none" w:sz="0" w:space="0" w:color="auto" w:frame="1"/>
        </w:rPr>
        <w:t>Afyonkarahisar</w:t>
      </w:r>
      <w:proofErr w:type="spellEnd"/>
      <w:r w:rsidRPr="00DA318A">
        <w:rPr>
          <w:rFonts w:ascii="Times New Roman" w:eastAsia="Times New Roman" w:hAnsi="Times New Roman" w:cs="Times New Roman"/>
          <w:color w:val="000000"/>
          <w:sz w:val="24"/>
          <w:szCs w:val="24"/>
          <w:bdr w:val="none" w:sz="0" w:space="0" w:color="auto" w:frame="1"/>
        </w:rPr>
        <w:t xml:space="preserve"> ilinde resmi/özel okul ve eğitim kurumlarınca her yaş düzeyindeki bireylerin,</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 xml:space="preserve">Toplumsal değerler konusunda kazanımlarını ve </w:t>
      </w:r>
      <w:proofErr w:type="spellStart"/>
      <w:r w:rsidRPr="00DA318A">
        <w:rPr>
          <w:rFonts w:ascii="Times New Roman" w:eastAsia="Times New Roman" w:hAnsi="Times New Roman" w:cs="Times New Roman"/>
          <w:color w:val="000000"/>
          <w:sz w:val="24"/>
          <w:szCs w:val="24"/>
          <w:bdr w:val="none" w:sz="0" w:space="0" w:color="auto" w:frame="1"/>
        </w:rPr>
        <w:t>farkındalığını</w:t>
      </w:r>
      <w:proofErr w:type="spellEnd"/>
      <w:r w:rsidRPr="00DA318A">
        <w:rPr>
          <w:rFonts w:ascii="Times New Roman" w:eastAsia="Times New Roman" w:hAnsi="Times New Roman" w:cs="Times New Roman"/>
          <w:color w:val="000000"/>
          <w:sz w:val="24"/>
          <w:szCs w:val="24"/>
          <w:bdr w:val="none" w:sz="0" w:space="0" w:color="auto" w:frame="1"/>
        </w:rPr>
        <w:t xml:space="preserve"> artırmak,</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Akademik bilgi ve hayatta rehberlik edecek ahlaki değerlerle donatılmasına yardımcı olmak,</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İç denetimi ve güdülenme düzeylerini artırmak,</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İletişim becerilerine ve sosyalleşmelerine katkı sağlamak,</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Kendini tanıma ve yeteneklerini keşfederek yerinde kullanmalarını sağlamak,</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Sahip olduğumuz değerlerin, yeni kuşaklara aktarılması hususunda bilincini artırmak,</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İlim ve irfan sahibi olmalarına katkıda bulunmak.</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roofErr w:type="gramStart"/>
      <w:r w:rsidRPr="00DA318A">
        <w:rPr>
          <w:rFonts w:ascii="Times New Roman" w:eastAsia="Times New Roman" w:hAnsi="Times New Roman" w:cs="Times New Roman"/>
          <w:b/>
          <w:bCs/>
          <w:color w:val="000000"/>
          <w:sz w:val="24"/>
          <w:szCs w:val="24"/>
          <w:bdr w:val="none" w:sz="0" w:space="0" w:color="auto" w:frame="1"/>
        </w:rPr>
        <w:t>KAPSAM:</w:t>
      </w:r>
      <w:proofErr w:type="spellStart"/>
      <w:r w:rsidRPr="00DA318A">
        <w:rPr>
          <w:rFonts w:ascii="Times New Roman" w:eastAsia="Times New Roman" w:hAnsi="Times New Roman" w:cs="Times New Roman"/>
          <w:color w:val="000000"/>
          <w:sz w:val="24"/>
          <w:szCs w:val="24"/>
          <w:bdr w:val="none" w:sz="0" w:space="0" w:color="auto" w:frame="1"/>
        </w:rPr>
        <w:t>Afyonkarahisar</w:t>
      </w:r>
      <w:proofErr w:type="spellEnd"/>
      <w:proofErr w:type="gramEnd"/>
      <w:r w:rsidRPr="00DA318A">
        <w:rPr>
          <w:rFonts w:ascii="Times New Roman" w:eastAsia="Times New Roman" w:hAnsi="Times New Roman" w:cs="Times New Roman"/>
          <w:color w:val="000000"/>
          <w:sz w:val="24"/>
          <w:szCs w:val="24"/>
          <w:bdr w:val="none" w:sz="0" w:space="0" w:color="auto" w:frame="1"/>
        </w:rPr>
        <w:t xml:space="preserve"> İl Milli Eğitim Müdürlüğü Eğitim Öğretim Şubeleri ve </w:t>
      </w:r>
      <w:proofErr w:type="spellStart"/>
      <w:r w:rsidRPr="00DA318A">
        <w:rPr>
          <w:rFonts w:ascii="Times New Roman" w:eastAsia="Times New Roman" w:hAnsi="Times New Roman" w:cs="Times New Roman"/>
          <w:color w:val="000000"/>
          <w:sz w:val="24"/>
          <w:szCs w:val="24"/>
          <w:bdr w:val="none" w:sz="0" w:space="0" w:color="auto" w:frame="1"/>
        </w:rPr>
        <w:t>Afyonkarahisar</w:t>
      </w:r>
      <w:proofErr w:type="spellEnd"/>
      <w:r w:rsidRPr="00DA318A">
        <w:rPr>
          <w:rFonts w:ascii="Times New Roman" w:eastAsia="Times New Roman" w:hAnsi="Times New Roman" w:cs="Times New Roman"/>
          <w:color w:val="000000"/>
          <w:sz w:val="24"/>
          <w:szCs w:val="24"/>
          <w:bdr w:val="none" w:sz="0" w:space="0" w:color="auto" w:frame="1"/>
        </w:rPr>
        <w:t xml:space="preserve"> İl genelinde tüm resmi/özel okul ve eğitim kurumlarını kapsamaktadır.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r w:rsidRPr="00DA318A">
        <w:rPr>
          <w:rFonts w:ascii="Times New Roman" w:eastAsia="Times New Roman" w:hAnsi="Times New Roman" w:cs="Times New Roman"/>
          <w:b/>
          <w:bCs/>
          <w:color w:val="000000"/>
          <w:sz w:val="24"/>
          <w:szCs w:val="24"/>
          <w:bdr w:val="none" w:sz="0" w:space="0" w:color="auto" w:frame="1"/>
        </w:rPr>
        <w:t>DAYANAKLAR:</w:t>
      </w:r>
    </w:p>
    <w:p w:rsidR="00DA318A" w:rsidRPr="00DA318A" w:rsidRDefault="00DA318A" w:rsidP="00DA318A">
      <w:pPr>
        <w:spacing w:after="0" w:line="315" w:lineRule="atLeast"/>
        <w:ind w:left="36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1) Sosyal Dayanak:</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Bilim ve teknolojinin hızlı bir şekilde gelişmesiyle günümüz toplumu insanlık tarihinde hiç olmadığı kadar hızlı değişimler yaşamaktadır. İnsan hayatını kolaylaştıran bu gelişmeler küreselleşmeyle birlikte farklı kültürlerin, gelenek-göreneklerin ve değerlerin kaybına sebep olmaktadır. Değer, bir sosyal grubun veya toplumun kendi varlık, birlik, işleyiş ve devamını sağlamak ve sürdürmek için üyelerinin çoğunluğu tarafından doğru ve gerekli oldukları kabul edilen; onların ortak duygu, düşünce, amaç ve menfaatini yansıtan genelleştirilmiş temel ahlaki ilke veya inançlar olarak tanımlanmaktadır (</w:t>
      </w:r>
      <w:proofErr w:type="spellStart"/>
      <w:r w:rsidRPr="00DA318A">
        <w:rPr>
          <w:rFonts w:ascii="Times New Roman" w:eastAsia="Times New Roman" w:hAnsi="Times New Roman" w:cs="Times New Roman"/>
          <w:color w:val="000000"/>
          <w:sz w:val="24"/>
          <w:szCs w:val="24"/>
        </w:rPr>
        <w:t>Kızılçelik</w:t>
      </w:r>
      <w:proofErr w:type="spellEnd"/>
      <w:r w:rsidRPr="00DA318A">
        <w:rPr>
          <w:rFonts w:ascii="Times New Roman" w:eastAsia="Times New Roman" w:hAnsi="Times New Roman" w:cs="Times New Roman"/>
          <w:color w:val="000000"/>
          <w:sz w:val="24"/>
          <w:szCs w:val="24"/>
          <w:bdr w:val="none" w:sz="0" w:space="0" w:color="auto" w:frame="1"/>
        </w:rPr>
        <w:t>, </w:t>
      </w:r>
      <w:proofErr w:type="spellStart"/>
      <w:r w:rsidRPr="00DA318A">
        <w:rPr>
          <w:rFonts w:ascii="Times New Roman" w:eastAsia="Times New Roman" w:hAnsi="Times New Roman" w:cs="Times New Roman"/>
          <w:color w:val="000000"/>
          <w:sz w:val="24"/>
          <w:szCs w:val="24"/>
        </w:rPr>
        <w:t>Erjem</w:t>
      </w:r>
      <w:proofErr w:type="spellEnd"/>
      <w:r w:rsidRPr="00DA318A">
        <w:rPr>
          <w:rFonts w:ascii="Times New Roman" w:eastAsia="Times New Roman" w:hAnsi="Times New Roman" w:cs="Times New Roman"/>
          <w:color w:val="000000"/>
          <w:sz w:val="24"/>
          <w:szCs w:val="24"/>
          <w:bdr w:val="none" w:sz="0" w:space="0" w:color="auto" w:frame="1"/>
        </w:rPr>
        <w:t xml:space="preserve">, </w:t>
      </w:r>
      <w:proofErr w:type="gramStart"/>
      <w:r w:rsidRPr="00DA318A">
        <w:rPr>
          <w:rFonts w:ascii="Times New Roman" w:eastAsia="Times New Roman" w:hAnsi="Times New Roman" w:cs="Times New Roman"/>
          <w:color w:val="000000"/>
          <w:sz w:val="24"/>
          <w:szCs w:val="24"/>
          <w:bdr w:val="none" w:sz="0" w:space="0" w:color="auto" w:frame="1"/>
        </w:rPr>
        <w:t>1994:99</w:t>
      </w:r>
      <w:proofErr w:type="gramEnd"/>
      <w:r w:rsidRPr="00DA318A">
        <w:rPr>
          <w:rFonts w:ascii="Times New Roman" w:eastAsia="Times New Roman" w:hAnsi="Times New Roman" w:cs="Times New Roman"/>
          <w:color w:val="000000"/>
          <w:sz w:val="24"/>
          <w:szCs w:val="24"/>
          <w:bdr w:val="none" w:sz="0" w:space="0" w:color="auto" w:frame="1"/>
        </w:rPr>
        <w:t xml:space="preserve">). Bu kapsamda bakıldığında değer kavramı hem sağlıklı bireyler yetişmesi için hem de bir toplumun refaha erişmesi için vazgeçilmez bir unsurdur. Eğitim düşüncesi veya siyasi ideoloji açısından hangi dünya görüşüne sahip olursa olsun UNESCO eğitimcilerinin de içerisinde bulunduğu pek çok uzman, modern toplumun sosyal ve ahlaki değerler konusunda ciddi sorunlar ve gerilim alanlarıyla karşı karşıya kaldığını düşünmektedir </w:t>
      </w:r>
      <w:proofErr w:type="gramStart"/>
      <w:r w:rsidRPr="00DA318A">
        <w:rPr>
          <w:rFonts w:ascii="Times New Roman" w:eastAsia="Times New Roman" w:hAnsi="Times New Roman" w:cs="Times New Roman"/>
          <w:color w:val="000000"/>
          <w:sz w:val="24"/>
          <w:szCs w:val="24"/>
          <w:bdr w:val="none" w:sz="0" w:space="0" w:color="auto" w:frame="1"/>
        </w:rPr>
        <w:t>(</w:t>
      </w:r>
      <w:proofErr w:type="spellStart"/>
      <w:proofErr w:type="gramEnd"/>
      <w:r w:rsidRPr="00DA318A">
        <w:rPr>
          <w:rFonts w:ascii="Times New Roman" w:eastAsia="Times New Roman" w:hAnsi="Times New Roman" w:cs="Times New Roman"/>
          <w:color w:val="000000"/>
          <w:sz w:val="24"/>
          <w:szCs w:val="24"/>
        </w:rPr>
        <w:t>akt</w:t>
      </w:r>
      <w:proofErr w:type="spellEnd"/>
      <w:r w:rsidRPr="00DA318A">
        <w:rPr>
          <w:rFonts w:ascii="Times New Roman" w:eastAsia="Times New Roman" w:hAnsi="Times New Roman" w:cs="Times New Roman"/>
          <w:color w:val="000000"/>
          <w:sz w:val="24"/>
          <w:szCs w:val="24"/>
          <w:bdr w:val="none" w:sz="0" w:space="0" w:color="auto" w:frame="1"/>
        </w:rPr>
        <w:t>. Kenan, 2009</w:t>
      </w:r>
      <w:proofErr w:type="gramStart"/>
      <w:r w:rsidRPr="00DA318A">
        <w:rPr>
          <w:rFonts w:ascii="Times New Roman" w:eastAsia="Times New Roman" w:hAnsi="Times New Roman" w:cs="Times New Roman"/>
          <w:color w:val="000000"/>
          <w:sz w:val="24"/>
          <w:szCs w:val="24"/>
          <w:bdr w:val="none" w:sz="0" w:space="0" w:color="auto" w:frame="1"/>
        </w:rPr>
        <w:t>)</w:t>
      </w:r>
      <w:proofErr w:type="gramEnd"/>
      <w:r w:rsidRPr="00DA318A">
        <w:rPr>
          <w:rFonts w:ascii="Times New Roman" w:eastAsia="Times New Roman" w:hAnsi="Times New Roman" w:cs="Times New Roman"/>
          <w:color w:val="000000"/>
          <w:sz w:val="24"/>
          <w:szCs w:val="24"/>
          <w:bdr w:val="none" w:sz="0" w:space="0" w:color="auto" w:frame="1"/>
        </w:rPr>
        <w:t>.  Değer kavramı, son yıllarda karşımıza sıkça çıkmaktadır ancak karşımıza bu kadar sık çıkması değerlerin günümüzde çok fazla önemsendiği anlamına gelmediği gibi tam tersi aslında bu değerlere ne kadar ihtiyaç duyulduğu anlamı çıkartılabilir. (</w:t>
      </w:r>
      <w:proofErr w:type="spellStart"/>
      <w:r w:rsidRPr="00DA318A">
        <w:rPr>
          <w:rFonts w:ascii="Times New Roman" w:eastAsia="Times New Roman" w:hAnsi="Times New Roman" w:cs="Times New Roman"/>
          <w:color w:val="000000"/>
          <w:sz w:val="24"/>
          <w:szCs w:val="24"/>
          <w:bdr w:val="none" w:sz="0" w:space="0" w:color="auto" w:frame="1"/>
        </w:rPr>
        <w:t>Tahiroğlu</w:t>
      </w:r>
      <w:proofErr w:type="spellEnd"/>
      <w:r w:rsidRPr="00DA318A">
        <w:rPr>
          <w:rFonts w:ascii="Times New Roman" w:eastAsia="Times New Roman" w:hAnsi="Times New Roman" w:cs="Times New Roman"/>
          <w:color w:val="000000"/>
          <w:sz w:val="24"/>
          <w:szCs w:val="24"/>
          <w:bdr w:val="none" w:sz="0" w:space="0" w:color="auto" w:frame="1"/>
        </w:rPr>
        <w:t>, Yıldırım ve Çetin, 2010:235)</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Günümüzde giderek insani yönünü kaybeden ve yalnızlaşan insan; artan suç olayları, şiddet, yolsuzluk, savaş ve adaletsizlikler insana ve eğitimine değerler penceresinden yeni bir </w:t>
      </w:r>
      <w:r w:rsidRPr="00DA318A">
        <w:rPr>
          <w:rFonts w:ascii="Times New Roman" w:eastAsia="Times New Roman" w:hAnsi="Times New Roman" w:cs="Times New Roman"/>
          <w:color w:val="000000"/>
          <w:sz w:val="24"/>
          <w:szCs w:val="24"/>
          <w:bdr w:val="none" w:sz="0" w:space="0" w:color="auto" w:frame="1"/>
        </w:rPr>
        <w:lastRenderedPageBreak/>
        <w:t>boyutla bakılmasını gerekli kılmıştır (</w:t>
      </w:r>
      <w:proofErr w:type="spellStart"/>
      <w:r w:rsidRPr="00DA318A">
        <w:rPr>
          <w:rFonts w:ascii="Times New Roman" w:eastAsia="Times New Roman" w:hAnsi="Times New Roman" w:cs="Times New Roman"/>
          <w:color w:val="000000"/>
          <w:sz w:val="24"/>
          <w:szCs w:val="24"/>
        </w:rPr>
        <w:t>Kaymakcan</w:t>
      </w:r>
      <w:proofErr w:type="spellEnd"/>
      <w:r w:rsidRPr="00DA318A">
        <w:rPr>
          <w:rFonts w:ascii="Times New Roman" w:eastAsia="Times New Roman" w:hAnsi="Times New Roman" w:cs="Times New Roman"/>
          <w:color w:val="000000"/>
          <w:sz w:val="24"/>
          <w:szCs w:val="24"/>
          <w:bdr w:val="none" w:sz="0" w:space="0" w:color="auto" w:frame="1"/>
        </w:rPr>
        <w:t xml:space="preserve"> ve Meydan, 2012). </w:t>
      </w:r>
      <w:proofErr w:type="gramStart"/>
      <w:r w:rsidRPr="00DA318A">
        <w:rPr>
          <w:rFonts w:ascii="Times New Roman" w:eastAsia="Times New Roman" w:hAnsi="Times New Roman" w:cs="Times New Roman"/>
          <w:color w:val="000000"/>
          <w:sz w:val="24"/>
          <w:szCs w:val="24"/>
          <w:bdr w:val="none" w:sz="0" w:space="0" w:color="auto" w:frame="1"/>
        </w:rPr>
        <w:t>Aile kutsallığının zedelenmesi, yaygın bir bencillik ve kişisel çıkarların diğer amaçların önüne geçmesi, maddiyatın artan önemi ile birlikte, bu amaca ulaşmada her yolun mubah olarak görülmeye başlanması; yolsuzluk, rüşvet, sahtekârlık gibi davranışların ayıplanır olmaktan çıkması ve nerdeyse “beceriklilik” ve “</w:t>
      </w:r>
      <w:proofErr w:type="spellStart"/>
      <w:r w:rsidRPr="00DA318A">
        <w:rPr>
          <w:rFonts w:ascii="Times New Roman" w:eastAsia="Times New Roman" w:hAnsi="Times New Roman" w:cs="Times New Roman"/>
          <w:color w:val="000000"/>
          <w:sz w:val="24"/>
          <w:szCs w:val="24"/>
        </w:rPr>
        <w:t>işbilirlilik</w:t>
      </w:r>
      <w:proofErr w:type="spellEnd"/>
      <w:r w:rsidRPr="00DA318A">
        <w:rPr>
          <w:rFonts w:ascii="Times New Roman" w:eastAsia="Times New Roman" w:hAnsi="Times New Roman" w:cs="Times New Roman"/>
          <w:color w:val="000000"/>
          <w:sz w:val="24"/>
          <w:szCs w:val="24"/>
          <w:bdr w:val="none" w:sz="0" w:space="0" w:color="auto" w:frame="1"/>
        </w:rPr>
        <w:t>” olarak görülmeye başlanması, güven duygusunda bireysel olarak meydana gelen azalma sonucunda toplumsal güvensizliğin yaygınlaşması değerlerdeki aşınmanın bazı göstergeleridir (</w:t>
      </w:r>
      <w:proofErr w:type="spellStart"/>
      <w:r w:rsidRPr="00DA318A">
        <w:rPr>
          <w:rFonts w:ascii="Times New Roman" w:eastAsia="Times New Roman" w:hAnsi="Times New Roman" w:cs="Times New Roman"/>
          <w:color w:val="000000"/>
          <w:sz w:val="24"/>
          <w:szCs w:val="24"/>
        </w:rPr>
        <w:t>Hökelekli</w:t>
      </w:r>
      <w:proofErr w:type="spellEnd"/>
      <w:r w:rsidRPr="00DA318A">
        <w:rPr>
          <w:rFonts w:ascii="Times New Roman" w:eastAsia="Times New Roman" w:hAnsi="Times New Roman" w:cs="Times New Roman"/>
          <w:color w:val="000000"/>
          <w:sz w:val="24"/>
          <w:szCs w:val="24"/>
          <w:bdr w:val="none" w:sz="0" w:space="0" w:color="auto" w:frame="1"/>
        </w:rPr>
        <w:t>, 2010).</w:t>
      </w:r>
      <w:proofErr w:type="gramEnd"/>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Bir toplum, geleceğini ancak her yönüyle iyi yetişmiş, bir takım değerlere sahip donanımlı bireyler tarafından inşa eder (</w:t>
      </w:r>
      <w:proofErr w:type="spellStart"/>
      <w:r w:rsidRPr="00DA318A">
        <w:rPr>
          <w:rFonts w:ascii="Times New Roman" w:eastAsia="Times New Roman" w:hAnsi="Times New Roman" w:cs="Times New Roman"/>
          <w:color w:val="000000"/>
          <w:sz w:val="24"/>
          <w:szCs w:val="24"/>
          <w:bdr w:val="none" w:sz="0" w:space="0" w:color="auto" w:frame="1"/>
        </w:rPr>
        <w:t>Berkant</w:t>
      </w:r>
      <w:proofErr w:type="spellEnd"/>
      <w:r w:rsidRPr="00DA318A">
        <w:rPr>
          <w:rFonts w:ascii="Times New Roman" w:eastAsia="Times New Roman" w:hAnsi="Times New Roman" w:cs="Times New Roman"/>
          <w:color w:val="000000"/>
          <w:sz w:val="24"/>
          <w:szCs w:val="24"/>
          <w:bdr w:val="none" w:sz="0" w:space="0" w:color="auto" w:frame="1"/>
        </w:rPr>
        <w:t xml:space="preserve"> ve Sürmeli, 2013). Bireylere istendik davranış kazandırma yaygın olarak eğitimin tanımı olarak kullanılmaktadır. Bireylere kazandırılmak istenen özellikler ise değerlere göre belirlenir ve verilecek olan eğitim de açık veya örtülü biçimde toplumsal kurumların değerlerine uygun olarak </w:t>
      </w:r>
      <w:proofErr w:type="gramStart"/>
      <w:r w:rsidRPr="00DA318A">
        <w:rPr>
          <w:rFonts w:ascii="Times New Roman" w:eastAsia="Times New Roman" w:hAnsi="Times New Roman" w:cs="Times New Roman"/>
          <w:color w:val="000000"/>
          <w:sz w:val="24"/>
          <w:szCs w:val="24"/>
          <w:bdr w:val="none" w:sz="0" w:space="0" w:color="auto" w:frame="1"/>
        </w:rPr>
        <w:t>dizayn edilir</w:t>
      </w:r>
      <w:proofErr w:type="gramEnd"/>
      <w:r w:rsidRPr="00DA318A">
        <w:rPr>
          <w:rFonts w:ascii="Times New Roman" w:eastAsia="Times New Roman" w:hAnsi="Times New Roman" w:cs="Times New Roman"/>
          <w:color w:val="000000"/>
          <w:sz w:val="24"/>
          <w:szCs w:val="24"/>
          <w:bdr w:val="none" w:sz="0" w:space="0" w:color="auto" w:frame="1"/>
        </w:rPr>
        <w:t xml:space="preserve"> (Gömleksiz, 2007). Bu doğrultuda değerlerin, toplumsal kuralların temelini oluşturmalarıyla toplumsal denetim aracı oldukları söylenebilir.</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Son yarım yüzyılda dünyamızın yaşadığı hızlı değişim, geniş ailelerin ve yerel rol modellerinin toplumsal kültür ve insani değerleri genç insanlara sunma fonksiyonunu gittikçe azaltmıştır (</w:t>
      </w:r>
      <w:proofErr w:type="spellStart"/>
      <w:r w:rsidRPr="00DA318A">
        <w:rPr>
          <w:rFonts w:ascii="Times New Roman" w:eastAsia="Times New Roman" w:hAnsi="Times New Roman" w:cs="Times New Roman"/>
          <w:color w:val="000000"/>
          <w:sz w:val="24"/>
          <w:szCs w:val="24"/>
        </w:rPr>
        <w:t>Kaymakcan</w:t>
      </w:r>
      <w:proofErr w:type="spellEnd"/>
      <w:r w:rsidRPr="00DA318A">
        <w:rPr>
          <w:rFonts w:ascii="Times New Roman" w:eastAsia="Times New Roman" w:hAnsi="Times New Roman" w:cs="Times New Roman"/>
          <w:color w:val="000000"/>
          <w:sz w:val="24"/>
          <w:szCs w:val="24"/>
          <w:bdr w:val="none" w:sz="0" w:space="0" w:color="auto" w:frame="1"/>
        </w:rPr>
        <w:t> ve Meydan, 2011). Bu bağlamda söz konusu fonksiyonun yerine getirilmesi için eğitim kurumlarına daha etkin görevler düşmektedir. Okulların, öğretim yapmak kadar önemli bir görevi, kültür aktarımında okul programında açık olarak belirtilen veya belirtilmeyen değerleri öğretmek, öğrencileri belirlenen kurallar doğrultusunda hayata hazırlamak, ahlaki gelişimine katkıda bulunmak, karakterini ve benlik algısını olumlu yönde etkilemektir (Cihan, 2014). Özellikle ilköğretim çağından itibaren belirli değerleri bireylere kazandırmak eğitim sistemimizin en önemli görevleri arasında yer almaktadır (Yel ve Aladağ, 2009).</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Bu nedenle çeşitli ülkeler ve uluslar arası organizasyonlar son çeyrek yüzyılda, Türkiye’de ise Milli Eğitim Bakanlığı (MEB) son on yılda değerler ve eğitimi alanında önemli çalışmalar yapmaya başlamıştır (</w:t>
      </w:r>
      <w:proofErr w:type="spellStart"/>
      <w:r w:rsidRPr="00DA318A">
        <w:rPr>
          <w:rFonts w:ascii="Times New Roman" w:eastAsia="Times New Roman" w:hAnsi="Times New Roman" w:cs="Times New Roman"/>
          <w:color w:val="000000"/>
          <w:sz w:val="24"/>
          <w:szCs w:val="24"/>
        </w:rPr>
        <w:t>Kaymakcan</w:t>
      </w:r>
      <w:proofErr w:type="spellEnd"/>
      <w:r w:rsidRPr="00DA318A">
        <w:rPr>
          <w:rFonts w:ascii="Times New Roman" w:eastAsia="Times New Roman" w:hAnsi="Times New Roman" w:cs="Times New Roman"/>
          <w:color w:val="000000"/>
          <w:sz w:val="24"/>
          <w:szCs w:val="24"/>
          <w:bdr w:val="none" w:sz="0" w:space="0" w:color="auto" w:frame="1"/>
        </w:rPr>
        <w:t> ve Meydan, 2012).</w:t>
      </w:r>
    </w:p>
    <w:p w:rsidR="00DA318A" w:rsidRPr="00DA318A" w:rsidRDefault="00DA318A" w:rsidP="00DA318A">
      <w:pPr>
        <w:spacing w:after="0" w:line="315" w:lineRule="atLeast"/>
        <w:ind w:left="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2. Yasal Dayanak:</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proofErr w:type="gramStart"/>
      <w:r w:rsidRPr="00DA318A">
        <w:rPr>
          <w:rFonts w:ascii="Times New Roman" w:eastAsia="Times New Roman" w:hAnsi="Times New Roman" w:cs="Times New Roman"/>
          <w:color w:val="000000"/>
          <w:sz w:val="24"/>
          <w:szCs w:val="24"/>
          <w:bdr w:val="none" w:sz="0" w:space="0" w:color="auto" w:frame="1"/>
        </w:rPr>
        <w:t>1739 sayılı Millî Eğitim Temel Kanunu, İlköğretim Kurumları Yönetmeliği, Ortaöğretim Kurumları Yönetmeliği 7.maddesinin a,b,ç,e,g bentleri, Milli Eğitim Bakanlığı Rehberlik ve Psikolojik Danışma Hizmetleri Yönetmeliği, Milli Eğitim Bakanlığı Stratejik Planı, 18.Milli Eğitim Şurası </w:t>
      </w:r>
      <w:proofErr w:type="spellStart"/>
      <w:r w:rsidRPr="00DA318A">
        <w:rPr>
          <w:rFonts w:ascii="Times New Roman" w:eastAsia="Times New Roman" w:hAnsi="Times New Roman" w:cs="Times New Roman"/>
          <w:color w:val="000000"/>
          <w:sz w:val="24"/>
          <w:szCs w:val="24"/>
        </w:rPr>
        <w:t>Çalıştay</w:t>
      </w:r>
      <w:proofErr w:type="spellEnd"/>
      <w:r w:rsidRPr="00DA318A">
        <w:rPr>
          <w:rFonts w:ascii="Times New Roman" w:eastAsia="Times New Roman" w:hAnsi="Times New Roman" w:cs="Times New Roman"/>
          <w:color w:val="000000"/>
          <w:sz w:val="24"/>
          <w:szCs w:val="24"/>
          <w:bdr w:val="none" w:sz="0" w:space="0" w:color="auto" w:frame="1"/>
        </w:rPr>
        <w:t> Raporu ve 2010/53 Sayılı (İlk Ders Konulu) Genelgeye dayanılarak hazırlanmıştır.</w:t>
      </w:r>
      <w:proofErr w:type="gramEnd"/>
    </w:p>
    <w:p w:rsidR="00DA318A" w:rsidRPr="00DA318A" w:rsidRDefault="00DA318A" w:rsidP="00DA318A">
      <w:pPr>
        <w:spacing w:after="0" w:line="315" w:lineRule="atLeast"/>
        <w:ind w:left="1380" w:hanging="48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1739 Sayılı Milli Eğitim Temel Kanununa göre,</w:t>
      </w:r>
    </w:p>
    <w:p w:rsidR="00DA318A" w:rsidRPr="00DA318A" w:rsidRDefault="00DA318A" w:rsidP="00DA318A">
      <w:pPr>
        <w:spacing w:after="0" w:line="315" w:lineRule="atLeast"/>
        <w:ind w:firstLine="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DA318A" w:rsidRPr="00DA318A" w:rsidRDefault="00DA318A" w:rsidP="00DA318A">
      <w:pPr>
        <w:spacing w:after="0" w:line="315" w:lineRule="atLeast"/>
        <w:ind w:firstLine="357"/>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Eğitim sistemimizin her derece ve türü ile ilgili ders programlarının hazırlanıp uygulanmasında ve her türlü eğitim faaliyetlerinde Atatürk ilke ve inkılâpları ile Anayasada ifadesini bulmuş olan Atatürk milliyetçiliği temel olarak alınır. Milli ahlak ve milli kültürün bozulup yozlaşmadan kendimize has şekli ile evrensel kültür içinde korunup geliştirilmesine ve öğretilmesine önem verilir.</w:t>
      </w:r>
    </w:p>
    <w:p w:rsidR="00DA318A" w:rsidRPr="00DA318A" w:rsidRDefault="00DA318A" w:rsidP="00DA318A">
      <w:pPr>
        <w:spacing w:after="0" w:line="315" w:lineRule="atLeast"/>
        <w:ind w:firstLine="357"/>
        <w:jc w:val="both"/>
        <w:rPr>
          <w:rFonts w:ascii="Times New Roman" w:eastAsia="Times New Roman" w:hAnsi="Times New Roman" w:cs="Times New Roman"/>
          <w:color w:val="FFFFFF"/>
          <w:sz w:val="27"/>
          <w:szCs w:val="27"/>
        </w:rPr>
      </w:pPr>
      <w:proofErr w:type="gramStart"/>
      <w:r w:rsidRPr="00DA318A">
        <w:rPr>
          <w:rFonts w:ascii="Times New Roman" w:eastAsia="Times New Roman" w:hAnsi="Times New Roman" w:cs="Times New Roman"/>
          <w:color w:val="000000"/>
          <w:sz w:val="24"/>
          <w:szCs w:val="24"/>
          <w:bdr w:val="none" w:sz="0" w:space="0" w:color="auto" w:frame="1"/>
        </w:rPr>
        <w:lastRenderedPageBreak/>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roofErr w:type="gramEnd"/>
    </w:p>
    <w:p w:rsidR="00DA318A" w:rsidRPr="00DA318A" w:rsidRDefault="00DA318A" w:rsidP="00DA318A">
      <w:pPr>
        <w:spacing w:after="0" w:line="315" w:lineRule="atLeast"/>
        <w:ind w:firstLine="357"/>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firstLine="357"/>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İlköğretimin amaç ve görevleri, milli eğitimin genel amaçlarına ve temel ilkelerine uygun olarak,</w:t>
      </w:r>
    </w:p>
    <w:p w:rsidR="00DA318A" w:rsidRPr="00DA318A" w:rsidRDefault="00DA318A" w:rsidP="00DA318A">
      <w:pPr>
        <w:spacing w:after="0" w:line="315" w:lineRule="atLeast"/>
        <w:ind w:firstLine="357"/>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1) Her Türk çocuğuna iyi bir vatandaş olmak için gerekli temel bilgi, beceri, davranış ve alışkanlıkları kazandırmak; onu milli ahlak anlayışına uygun olarak yetiştirmek;</w:t>
      </w:r>
    </w:p>
    <w:p w:rsidR="00DA318A" w:rsidRPr="00DA318A" w:rsidRDefault="00DA318A" w:rsidP="00DA318A">
      <w:pPr>
        <w:spacing w:after="0" w:line="315" w:lineRule="atLeast"/>
        <w:ind w:firstLine="357"/>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2)  Her Türk çocuğunu ilgi, istidat ve kabiliyetleri yönünden yetiştirerek hayata ve üst öğrenime hazırlamaktır.</w:t>
      </w:r>
    </w:p>
    <w:p w:rsidR="00DA318A" w:rsidRPr="00DA318A" w:rsidRDefault="00DA318A" w:rsidP="00DA318A">
      <w:pPr>
        <w:spacing w:after="0" w:line="315" w:lineRule="atLeast"/>
        <w:ind w:firstLine="357"/>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360"/>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 xml:space="preserve">Ortaöğretimin amaç ve görevleri, Milli Eğitimin genel amaçlarına ve temel ilkelerine </w:t>
      </w:r>
      <w:proofErr w:type="spellStart"/>
      <w:r w:rsidRPr="00DA318A">
        <w:rPr>
          <w:rFonts w:ascii="Times New Roman" w:eastAsia="Times New Roman" w:hAnsi="Times New Roman" w:cs="Times New Roman"/>
          <w:b/>
          <w:bCs/>
          <w:color w:val="000000"/>
          <w:sz w:val="24"/>
          <w:szCs w:val="24"/>
          <w:bdr w:val="none" w:sz="0" w:space="0" w:color="auto" w:frame="1"/>
        </w:rPr>
        <w:t>uygunolarak</w:t>
      </w:r>
      <w:proofErr w:type="spellEnd"/>
      <w:r w:rsidRPr="00DA318A">
        <w:rPr>
          <w:rFonts w:ascii="Times New Roman" w:eastAsia="Times New Roman" w:hAnsi="Times New Roman" w:cs="Times New Roman"/>
          <w:b/>
          <w:bCs/>
          <w:color w:val="000000"/>
          <w:sz w:val="24"/>
          <w:szCs w:val="24"/>
          <w:bdr w:val="none" w:sz="0" w:space="0" w:color="auto" w:frame="1"/>
        </w:rPr>
        <w:t>,</w:t>
      </w:r>
    </w:p>
    <w:p w:rsidR="00DA318A" w:rsidRPr="00DA318A" w:rsidRDefault="00DA318A" w:rsidP="00DA318A">
      <w:pPr>
        <w:spacing w:after="0" w:line="315" w:lineRule="atLeast"/>
        <w:ind w:firstLine="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a) Öğrencileri bedenî, zihnî, ahlâkî, manevî, sosyal ve kültürel nitelikler yönünden geliştirmeyi, demokrasi ve insan haklarına saygılı olmayı, çağımızın gerektirdiği bilgi ve becerilerle donatarak geleceğe hazırlamayı,</w:t>
      </w:r>
    </w:p>
    <w:p w:rsidR="00DA318A" w:rsidRPr="00DA318A" w:rsidRDefault="00DA318A" w:rsidP="00DA318A">
      <w:pPr>
        <w:spacing w:after="0" w:line="315" w:lineRule="atLeast"/>
        <w:ind w:firstLine="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 Öğrencileri ortaöğretim düzeyinde ortak bir genel kültür vererek yükseköğretime, mesleğe, hayata ve iş alanlarına hazırlamayı,</w:t>
      </w:r>
    </w:p>
    <w:p w:rsidR="00DA318A" w:rsidRPr="00DA318A" w:rsidRDefault="00DA318A" w:rsidP="00DA318A">
      <w:pPr>
        <w:spacing w:after="0" w:line="315" w:lineRule="atLeast"/>
        <w:ind w:firstLine="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ç) Öğrencilerin öz güven, öz denetim ve sorumluluk duygularının geliştirilmesini,</w:t>
      </w:r>
    </w:p>
    <w:p w:rsidR="00DA318A" w:rsidRPr="00DA318A" w:rsidRDefault="00DA318A" w:rsidP="00DA318A">
      <w:pPr>
        <w:spacing w:after="0" w:line="315" w:lineRule="atLeast"/>
        <w:ind w:firstLine="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d) Öğrencilere çalışma ve dayanışma alışkanlığı kazandırmayı,</w:t>
      </w:r>
    </w:p>
    <w:p w:rsidR="00DA318A" w:rsidRPr="00DA318A" w:rsidRDefault="00DA318A" w:rsidP="00DA318A">
      <w:pPr>
        <w:spacing w:after="0" w:line="315" w:lineRule="atLeast"/>
        <w:ind w:firstLine="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e) Öğrencilere yaratıcı ve eleştirel düşünme becerisi kazandırmayı,</w:t>
      </w:r>
    </w:p>
    <w:p w:rsidR="00DA318A" w:rsidRPr="00DA318A" w:rsidRDefault="00DA318A" w:rsidP="00DA318A">
      <w:pPr>
        <w:spacing w:after="0" w:line="315" w:lineRule="atLeast"/>
        <w:ind w:firstLine="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g) Öğrencilerin bilgi ve becerilerini kullanarak proje geliştirerek bilgi üretebilmelerini,</w:t>
      </w:r>
    </w:p>
    <w:p w:rsidR="00DA318A" w:rsidRPr="00DA318A" w:rsidRDefault="00DA318A" w:rsidP="00DA318A">
      <w:pPr>
        <w:spacing w:after="0" w:line="315" w:lineRule="atLeast"/>
        <w:ind w:firstLine="709"/>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h) Hayat boyu öğrenmenin bireylere benimsetilmesini,</w:t>
      </w:r>
    </w:p>
    <w:p w:rsidR="00DA318A" w:rsidRPr="00DA318A" w:rsidRDefault="00DA318A" w:rsidP="00DA318A">
      <w:pPr>
        <w:spacing w:after="0" w:line="315" w:lineRule="atLeast"/>
        <w:ind w:left="720"/>
        <w:rPr>
          <w:rFonts w:ascii="Times New Roman" w:eastAsia="Times New Roman" w:hAnsi="Times New Roman" w:cs="Times New Roman"/>
          <w:color w:val="FFFFFF"/>
          <w:sz w:val="27"/>
          <w:szCs w:val="27"/>
        </w:rPr>
      </w:pPr>
      <w:proofErr w:type="gramStart"/>
      <w:r w:rsidRPr="00DA318A">
        <w:rPr>
          <w:rFonts w:ascii="Times New Roman" w:eastAsia="Times New Roman" w:hAnsi="Times New Roman" w:cs="Times New Roman"/>
          <w:b/>
          <w:bCs/>
          <w:color w:val="000000"/>
          <w:sz w:val="24"/>
          <w:szCs w:val="24"/>
          <w:bdr w:val="none" w:sz="0" w:space="0" w:color="auto" w:frame="1"/>
        </w:rPr>
        <w:t>maddelerine</w:t>
      </w:r>
      <w:proofErr w:type="gramEnd"/>
      <w:r w:rsidRPr="00DA318A">
        <w:rPr>
          <w:rFonts w:ascii="Times New Roman" w:eastAsia="Times New Roman" w:hAnsi="Times New Roman" w:cs="Times New Roman"/>
          <w:b/>
          <w:bCs/>
          <w:color w:val="000000"/>
          <w:sz w:val="24"/>
          <w:szCs w:val="24"/>
          <w:bdr w:val="none" w:sz="0" w:space="0" w:color="auto" w:frame="1"/>
        </w:rPr>
        <w:t xml:space="preserve"> göre eğitim öğretim faaliyetlerinde öğrencilerin ahlaki ve erdem sayılabilecek davranışlar kazanmaları önemlidir.</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r w:rsidRPr="00DA318A">
        <w:rPr>
          <w:rFonts w:ascii="Times New Roman" w:eastAsia="Times New Roman" w:hAnsi="Times New Roman" w:cs="Times New Roman"/>
          <w:b/>
          <w:bCs/>
          <w:color w:val="000000"/>
          <w:sz w:val="24"/>
          <w:szCs w:val="24"/>
          <w:bdr w:val="none" w:sz="0" w:space="0" w:color="auto" w:frame="1"/>
        </w:rPr>
        <w:t>OKULLARDA İŞLEYİŞ TAKVİMİ:</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Süre: 2 Ekim 2017 - 30Haziran 2018</w:t>
      </w:r>
    </w:p>
    <w:p w:rsidR="00DA318A" w:rsidRPr="00DA318A" w:rsidRDefault="00DA318A" w:rsidP="00DA318A">
      <w:pPr>
        <w:spacing w:after="0" w:line="315" w:lineRule="atLeast"/>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            Faaliyetler 2017-2018 eğitim öğretim Ekim- Haziran ayları arasında </w:t>
      </w:r>
      <w:proofErr w:type="spellStart"/>
      <w:r w:rsidRPr="00DA318A">
        <w:rPr>
          <w:rFonts w:ascii="Times New Roman" w:eastAsia="Times New Roman" w:hAnsi="Times New Roman" w:cs="Times New Roman"/>
          <w:color w:val="000000"/>
          <w:sz w:val="24"/>
          <w:szCs w:val="24"/>
          <w:bdr w:val="none" w:sz="0" w:space="0" w:color="auto" w:frame="1"/>
        </w:rPr>
        <w:t>Afyonkarahisar</w:t>
      </w:r>
      <w:proofErr w:type="spellEnd"/>
      <w:r w:rsidRPr="00DA318A">
        <w:rPr>
          <w:rFonts w:ascii="Times New Roman" w:eastAsia="Times New Roman" w:hAnsi="Times New Roman" w:cs="Times New Roman"/>
          <w:color w:val="000000"/>
          <w:sz w:val="24"/>
          <w:szCs w:val="24"/>
          <w:bdr w:val="none" w:sz="0" w:space="0" w:color="auto" w:frame="1"/>
        </w:rPr>
        <w:t xml:space="preserve"> ilinde resmi/özel okul ve eğitim kurumlarında </w:t>
      </w:r>
      <w:proofErr w:type="gramStart"/>
      <w:r w:rsidRPr="00DA318A">
        <w:rPr>
          <w:rFonts w:ascii="Times New Roman" w:eastAsia="Times New Roman" w:hAnsi="Times New Roman" w:cs="Times New Roman"/>
          <w:color w:val="000000"/>
          <w:sz w:val="24"/>
          <w:szCs w:val="24"/>
          <w:bdr w:val="none" w:sz="0" w:space="0" w:color="auto" w:frame="1"/>
        </w:rPr>
        <w:t>uygulanacaktır.İşleyiş</w:t>
      </w:r>
      <w:proofErr w:type="gramEnd"/>
      <w:r w:rsidRPr="00DA318A">
        <w:rPr>
          <w:rFonts w:ascii="Times New Roman" w:eastAsia="Times New Roman" w:hAnsi="Times New Roman" w:cs="Times New Roman"/>
          <w:color w:val="000000"/>
          <w:sz w:val="24"/>
          <w:szCs w:val="24"/>
          <w:bdr w:val="none" w:sz="0" w:space="0" w:color="auto" w:frame="1"/>
        </w:rPr>
        <w:t xml:space="preserve"> takvimi ile ilgili açıklama Ek’te sunulmuştur.</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 BEKLENEN SONUÇLAR ve ÇIKTILAR:</w:t>
      </w:r>
    </w:p>
    <w:p w:rsidR="00DA318A" w:rsidRPr="00DA318A" w:rsidRDefault="00DA318A" w:rsidP="00DA318A">
      <w:pPr>
        <w:spacing w:after="0" w:line="315" w:lineRule="atLeast"/>
        <w:ind w:left="360" w:hanging="360"/>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Temel değerler konusunda faaliyetler yapmak, uygulamak ve örnek teşkil etmek,</w:t>
      </w:r>
    </w:p>
    <w:p w:rsidR="00DA318A" w:rsidRPr="00DA318A" w:rsidRDefault="00DA318A" w:rsidP="00DA318A">
      <w:pPr>
        <w:spacing w:after="0" w:line="315" w:lineRule="atLeast"/>
        <w:ind w:left="360" w:hanging="360"/>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 xml:space="preserve">Temel değerlerle ilgili olarak </w:t>
      </w:r>
      <w:proofErr w:type="spellStart"/>
      <w:r w:rsidRPr="00DA318A">
        <w:rPr>
          <w:rFonts w:ascii="Times New Roman" w:eastAsia="Times New Roman" w:hAnsi="Times New Roman" w:cs="Times New Roman"/>
          <w:color w:val="000000"/>
          <w:sz w:val="24"/>
          <w:szCs w:val="24"/>
          <w:bdr w:val="none" w:sz="0" w:space="0" w:color="auto" w:frame="1"/>
        </w:rPr>
        <w:t>farkındalık</w:t>
      </w:r>
      <w:proofErr w:type="spellEnd"/>
      <w:r w:rsidRPr="00DA318A">
        <w:rPr>
          <w:rFonts w:ascii="Times New Roman" w:eastAsia="Times New Roman" w:hAnsi="Times New Roman" w:cs="Times New Roman"/>
          <w:color w:val="000000"/>
          <w:sz w:val="24"/>
          <w:szCs w:val="24"/>
          <w:bdr w:val="none" w:sz="0" w:space="0" w:color="auto" w:frame="1"/>
        </w:rPr>
        <w:t xml:space="preserve"> oluşturmak,</w:t>
      </w:r>
    </w:p>
    <w:p w:rsidR="00DA318A" w:rsidRPr="00DA318A" w:rsidRDefault="00DA318A" w:rsidP="00DA318A">
      <w:pPr>
        <w:spacing w:after="0" w:line="315" w:lineRule="atLeast"/>
        <w:ind w:left="360" w:hanging="360"/>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Değerlerimizin yaşatılması ve aktarılması hususunda </w:t>
      </w:r>
      <w:proofErr w:type="spellStart"/>
      <w:r w:rsidRPr="00DA318A">
        <w:rPr>
          <w:rFonts w:ascii="Times New Roman" w:eastAsia="Times New Roman" w:hAnsi="Times New Roman" w:cs="Times New Roman"/>
          <w:color w:val="000000"/>
          <w:sz w:val="24"/>
          <w:szCs w:val="24"/>
        </w:rPr>
        <w:t>sosyo</w:t>
      </w:r>
      <w:proofErr w:type="spellEnd"/>
      <w:r w:rsidRPr="00DA318A">
        <w:rPr>
          <w:rFonts w:ascii="Times New Roman" w:eastAsia="Times New Roman" w:hAnsi="Times New Roman" w:cs="Times New Roman"/>
          <w:color w:val="000000"/>
          <w:sz w:val="24"/>
          <w:szCs w:val="24"/>
          <w:bdr w:val="none" w:sz="0" w:space="0" w:color="auto" w:frame="1"/>
        </w:rPr>
        <w:t> kültürel hareketlilik kazandırmak,</w:t>
      </w:r>
    </w:p>
    <w:p w:rsidR="00DA318A" w:rsidRPr="00DA318A" w:rsidRDefault="00DA318A" w:rsidP="00DA318A">
      <w:pPr>
        <w:spacing w:after="0" w:line="315" w:lineRule="atLeast"/>
        <w:ind w:left="360" w:hanging="360"/>
        <w:rPr>
          <w:rFonts w:ascii="Times New Roman" w:eastAsia="Times New Roman" w:hAnsi="Times New Roman" w:cs="Times New Roman"/>
          <w:color w:val="FFFFFF"/>
          <w:sz w:val="27"/>
          <w:szCs w:val="27"/>
        </w:rPr>
      </w:pPr>
      <w:r w:rsidRPr="00DA318A">
        <w:rPr>
          <w:rFonts w:ascii="Symbol" w:eastAsia="Times New Roman" w:hAnsi="Symbol" w:cs="Times New Roman"/>
          <w:color w:val="000000"/>
          <w:sz w:val="20"/>
          <w:szCs w:val="20"/>
          <w:bdr w:val="none" w:sz="0" w:space="0" w:color="auto" w:frame="1"/>
        </w:rPr>
        <w:t></w:t>
      </w:r>
      <w:r w:rsidRPr="00DA318A">
        <w:rPr>
          <w:rFonts w:ascii="Times New Roman" w:eastAsia="Times New Roman" w:hAnsi="Times New Roman" w:cs="Times New Roman"/>
          <w:color w:val="000000"/>
          <w:sz w:val="14"/>
          <w:szCs w:val="14"/>
          <w:bdr w:val="none" w:sz="0" w:space="0" w:color="auto" w:frame="1"/>
        </w:rPr>
        <w:t>         </w:t>
      </w:r>
      <w:r w:rsidRPr="00DA318A">
        <w:rPr>
          <w:rFonts w:ascii="Times New Roman" w:eastAsia="Times New Roman" w:hAnsi="Times New Roman" w:cs="Times New Roman"/>
          <w:color w:val="000000"/>
          <w:sz w:val="24"/>
          <w:szCs w:val="24"/>
          <w:bdr w:val="none" w:sz="0" w:space="0" w:color="auto" w:frame="1"/>
        </w:rPr>
        <w:t>Özgüveni yüksek, toplumun değerleriyle barışık, farklılığı zenginlik gören, milli ve manevi değerlere sahip, sorumlu bireyler yetiştirilmesine katkıda bulunmak.</w:t>
      </w:r>
    </w:p>
    <w:p w:rsidR="00DA318A" w:rsidRPr="00DA318A" w:rsidRDefault="00DA318A" w:rsidP="00DA318A">
      <w:pPr>
        <w:spacing w:after="0" w:line="315" w:lineRule="atLeast"/>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lastRenderedPageBreak/>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TANIMLAR VE KISALTMALAR:</w:t>
      </w:r>
    </w:p>
    <w:p w:rsidR="00DA318A" w:rsidRPr="00DA318A" w:rsidRDefault="00DA318A" w:rsidP="00DA318A">
      <w:pPr>
        <w:spacing w:after="0" w:line="315" w:lineRule="atLeast"/>
        <w:ind w:left="2411" w:hanging="2127"/>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A) </w:t>
      </w:r>
      <w:proofErr w:type="spellStart"/>
      <w:r w:rsidRPr="00DA318A">
        <w:rPr>
          <w:rFonts w:ascii="Times New Roman" w:eastAsia="Times New Roman" w:hAnsi="Times New Roman" w:cs="Times New Roman"/>
          <w:color w:val="000000"/>
          <w:sz w:val="24"/>
          <w:szCs w:val="24"/>
        </w:rPr>
        <w:t>DeHa</w:t>
      </w:r>
      <w:proofErr w:type="spellEnd"/>
      <w:r w:rsidRPr="00DA318A">
        <w:rPr>
          <w:rFonts w:ascii="Times New Roman" w:eastAsia="Times New Roman" w:hAnsi="Times New Roman" w:cs="Times New Roman"/>
          <w:color w:val="000000"/>
          <w:sz w:val="24"/>
          <w:szCs w:val="24"/>
          <w:bdr w:val="none" w:sz="0" w:space="0" w:color="auto" w:frame="1"/>
        </w:rPr>
        <w:t>: Değerler Hareketi</w:t>
      </w:r>
    </w:p>
    <w:p w:rsidR="00DA318A" w:rsidRPr="00DA318A" w:rsidRDefault="00DA318A" w:rsidP="00DA318A">
      <w:pPr>
        <w:spacing w:after="0" w:line="315" w:lineRule="atLeast"/>
        <w:ind w:left="2411" w:hanging="2127"/>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 Üst Kurul: İl Milli Eğitim Müdürü veya koordinatör olarak görevlendireceği bir İl Milli</w:t>
      </w:r>
    </w:p>
    <w:p w:rsidR="00DA318A" w:rsidRPr="00DA318A" w:rsidRDefault="00DA318A" w:rsidP="00DA318A">
      <w:pPr>
        <w:spacing w:after="0" w:line="315" w:lineRule="atLeast"/>
        <w:ind w:left="2411" w:hanging="2127"/>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Eğitim Müdürlüğü yöneticisi başkanlığında eğitim öğretim şubeleri yöneticilerinden</w:t>
      </w:r>
    </w:p>
    <w:p w:rsidR="00DA318A" w:rsidRPr="00DA318A" w:rsidRDefault="00DA318A" w:rsidP="00DA318A">
      <w:pPr>
        <w:spacing w:after="0" w:line="315" w:lineRule="atLeast"/>
        <w:ind w:left="2411" w:hanging="2127"/>
        <w:jc w:val="both"/>
        <w:rPr>
          <w:rFonts w:ascii="Times New Roman" w:eastAsia="Times New Roman" w:hAnsi="Times New Roman" w:cs="Times New Roman"/>
          <w:color w:val="FFFFFF"/>
          <w:sz w:val="27"/>
          <w:szCs w:val="27"/>
        </w:rPr>
      </w:pPr>
      <w:proofErr w:type="spellStart"/>
      <w:r w:rsidRPr="00DA318A">
        <w:rPr>
          <w:rFonts w:ascii="Times New Roman" w:eastAsia="Times New Roman" w:hAnsi="Times New Roman" w:cs="Times New Roman"/>
          <w:color w:val="000000"/>
          <w:sz w:val="24"/>
          <w:szCs w:val="24"/>
          <w:bdr w:val="none" w:sz="0" w:space="0" w:color="auto" w:frame="1"/>
        </w:rPr>
        <w:t>gerekligörüldüğünde</w:t>
      </w:r>
      <w:proofErr w:type="spellEnd"/>
      <w:r w:rsidRPr="00DA318A">
        <w:rPr>
          <w:rFonts w:ascii="Times New Roman" w:eastAsia="Times New Roman" w:hAnsi="Times New Roman" w:cs="Times New Roman"/>
          <w:color w:val="000000"/>
          <w:sz w:val="24"/>
          <w:szCs w:val="24"/>
          <w:bdr w:val="none" w:sz="0" w:space="0" w:color="auto" w:frame="1"/>
        </w:rPr>
        <w:t xml:space="preserve"> oluşturulur.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C)  Yürütme Kurulu: Koordinatör Şube Müdürü Hikmet TUNCER tarafından belirlenen üyelerden oluşur. Şube müdürleri, okul/kurum yöneticileri, öğretmenler, rehber öğretmenler, öğrenci, kursiyer ve veliler ile ilgili paydaşlardan kurula destek, yardım ya da üye alınabilir. Kurul, faaliyetlerin yürütülmesiyle ilgili olarak geneli ilgilendiren eğitim materyallerini, planlamaları ve başlıkları belirler, gerekirse bu işler için alt komisyonlar oluşturur. İl Milli Eğitim Müdürlüğünün çalışmaları için paydaş kuruluşları seçer, iletişime geçer. Okul/ eğitim kurumu ziyaretleri ve sistem taraması yoluyla incelemelerde bulunur.  Faaliyetlerden uygun gördüklerini ödül için önerir.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D)   Okul/Kurum Yürütme Ekibi: Her okulun/eğitim kurumunun kendi müdürü veya sorumluluğu müdürde kalmak şartıyla müdür tarafından görevlendirilecek bir idareci başkanlığında en az iki öğretmen ve okullarda öğrenci meclisi başkanından oluşan, değerler eğitimi faaliyetlerinin yönerge doğrultusunda yürütülmesini sağlayan ekiptir. Rehber öğretmeni bulunan okullarda gerektiğinde rehber öğretmenlerden de -ekip üyelerinin dışında olmak şartıyla- destek alınır. Okul idaresinin gerekli bulması durumunda Okul Aile Birliğinden de üye alınabilir.  </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E) Danışma Kurulu: Faaliyetlerin yürütülmesi sürecinde eğitim materyali, seminer, konferans vb. alanlarda İl Milli Eğitim Müdürlüğünce bilgisine ihtiyaç duyulduğu zamanlarda başvurulacak sivil toplum kuruluşları, akademisyenler, kurum ve paydaş temsilcileri ile bilirkişilerden koordinatör tarafından oluşturulur.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F) İşbirliği Yapılacak Kurum ve Kuruluşlar: Faaliyetlerin yürütülmesi sırasında destek alınacak kurum ve kuruluşlar olup İl Milli Eğitim Müdürlüğünce süreç içerisinde belirlenir. Okullar/eğitim kurumları kendi çalışmalarıyla ilgili olarak kendi sorumluluklarında farklı kurum/kuruluşlarla işbirliği yapabilir.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G)  Öğrenci Ekibi: Faaliyetlerin okullarda/eğitim kurumlarında yürütülmesi, aktivitelerin yerine getirilmesi için okullarda/eğitim kurumlarında Okul/Eğitim Kurumu Yürütme Ekibi tarafından belirlenmiş öğrenci/kursiyer grubu olup değerler eğitimi panosunun ve afişlerin hazırlanmasında, diğer faaliyetlerin uygulanmasında verilen görevlerde aktif rol alır.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H) İşleyiş Takvimi: İl Milli Eğitim Müdürlüğünce belirlenen konularda uygulamaların ve faaliyetlerin başlayış ve bitiş tarihlerini gösteren takvimdir.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İ) Denetleme: Koordinatör olarak görevlendirilen İl Milli Eğitim Müdürlüğü yöneticisi kendisi denetleme yapabileceği gibi, gerekli gördüğü durumlarda kurullardan üyeleri denetleme için görevlendirebilir, kurul üyeleri dışından denetleme birimleri oluşturarak her türlü denetleme ve yetkilendirme yapabilir.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J) Eğitim Materyalleri ve Faaliyetleri: Faaliyetler kapsamında eğitim sürecine ilişkin her türden yasal eğitici materyalleri içerir. Bu kapsamda, okullardaki/kurumlardaki çalışmalara esas teşkil eden materyal ve faaliyetler okul müdürünün yetki ve sorumluluğundadır.       </w:t>
      </w:r>
      <w:r w:rsidRPr="00DA318A">
        <w:rPr>
          <w:rFonts w:ascii="Times New Roman" w:eastAsia="Times New Roman" w:hAnsi="Times New Roman" w:cs="Times New Roman"/>
          <w:color w:val="000000"/>
          <w:sz w:val="24"/>
          <w:szCs w:val="24"/>
          <w:bdr w:val="none" w:sz="0" w:space="0" w:color="auto" w:frame="1"/>
        </w:rPr>
        <w:br/>
      </w:r>
      <w:r w:rsidRPr="00DA318A">
        <w:rPr>
          <w:rFonts w:ascii="Times New Roman" w:eastAsia="Times New Roman" w:hAnsi="Times New Roman" w:cs="Times New Roman"/>
          <w:color w:val="000000"/>
          <w:sz w:val="24"/>
          <w:szCs w:val="24"/>
          <w:bdr w:val="none" w:sz="0" w:space="0" w:color="auto" w:frame="1"/>
        </w:rPr>
        <w:lastRenderedPageBreak/>
        <w:t xml:space="preserve">            Üst Kurul ve Yürütme Kurulu, okullarda/eğitim kurumlarında kullanılan materyal ve yöntemlerle ilgili olarak sınırlama getirebilir, gerekli görürse </w:t>
      </w:r>
      <w:proofErr w:type="gramStart"/>
      <w:r w:rsidRPr="00DA318A">
        <w:rPr>
          <w:rFonts w:ascii="Times New Roman" w:eastAsia="Times New Roman" w:hAnsi="Times New Roman" w:cs="Times New Roman"/>
          <w:color w:val="000000"/>
          <w:sz w:val="24"/>
          <w:szCs w:val="24"/>
          <w:bdr w:val="none" w:sz="0" w:space="0" w:color="auto" w:frame="1"/>
        </w:rPr>
        <w:t>lokal</w:t>
      </w:r>
      <w:proofErr w:type="gramEnd"/>
      <w:r w:rsidRPr="00DA318A">
        <w:rPr>
          <w:rFonts w:ascii="Times New Roman" w:eastAsia="Times New Roman" w:hAnsi="Times New Roman" w:cs="Times New Roman"/>
          <w:color w:val="000000"/>
          <w:sz w:val="24"/>
          <w:szCs w:val="24"/>
          <w:bdr w:val="none" w:sz="0" w:space="0" w:color="auto" w:frame="1"/>
        </w:rPr>
        <w:t xml:space="preserve"> uyarılarda bulunabilir. İhtiyaç duyulduğunda yürütme kurulu altında dışarıdan üye alınarak materyal komisyonu kurabilir.</w:t>
      </w:r>
    </w:p>
    <w:p w:rsidR="00DA318A" w:rsidRPr="00DA318A" w:rsidRDefault="00DA318A" w:rsidP="00DA318A">
      <w:pPr>
        <w:spacing w:after="0" w:line="315" w:lineRule="atLeast"/>
        <w:ind w:left="360" w:hanging="76"/>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K) Eğitim Değerlendirme Formu: Okul/eğitim kurumu yürütme ekibi tarafından dönem sonlarında doldurularak elektronik ortamda gönderilecek formdur.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İKİNCİ BÖLÜM</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Görevler, Uygulama İlke ve Esasları</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firstLine="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 GÖREVLER, UYGULAMA İLKE-ESAS VE FAALİYETLERİN AKIŞI</w:t>
      </w:r>
    </w:p>
    <w:p w:rsidR="00DA318A" w:rsidRPr="00DA318A" w:rsidRDefault="00DA318A" w:rsidP="00DA318A">
      <w:pPr>
        <w:spacing w:after="0" w:line="315" w:lineRule="atLeast"/>
        <w:ind w:firstLine="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 </w:t>
      </w:r>
    </w:p>
    <w:p w:rsidR="00DA318A" w:rsidRPr="00DA318A" w:rsidRDefault="00DA318A" w:rsidP="00DA318A">
      <w:pPr>
        <w:spacing w:after="0" w:line="315" w:lineRule="atLeast"/>
        <w:ind w:firstLine="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1- Kurul ve Komisyonlar</w:t>
      </w:r>
    </w:p>
    <w:p w:rsidR="00DA318A" w:rsidRPr="00DA318A" w:rsidRDefault="00DA318A" w:rsidP="00DA318A">
      <w:pPr>
        <w:spacing w:after="0" w:line="315" w:lineRule="atLeast"/>
        <w:ind w:left="108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a) Üst Kurul:</w:t>
      </w:r>
    </w:p>
    <w:p w:rsidR="00DA318A" w:rsidRPr="00DA318A" w:rsidRDefault="00DA318A" w:rsidP="00DA318A">
      <w:pPr>
        <w:spacing w:after="0" w:line="315" w:lineRule="atLeast"/>
        <w:ind w:left="372"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İl Milli Eğitim Müdürlüğü yöneticilerinden oluşur.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108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u w:val="single"/>
          <w:bdr w:val="none" w:sz="0" w:space="0" w:color="auto" w:frame="1"/>
        </w:rPr>
        <w:t>Görevleri:</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1) Uygulanacak etkinlikleri derlemek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2) Her kademede uygulanacak etkinlikleri planlayıp çatısını oluşturmak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3) İl Milli Eğitim Müdürlüğü adına afişleri tasarlamak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4) Gerektiğinde gezi, münazara, yarışma gibi faaliyetlerin merkez ilçe düzeyinde ve ihtiyaç duyulursa ilçeleri de kapsayacak şekilde planlarını yapmak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5)  Kullanılacak değerlendirme araçlarını hazırlamak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6)  Değerlendirme sonuçlarını analiz etmek ve raporlaştırmak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7)  Talep durumunda okullarda/kurumlarda uygulanacak faaliyetlere rehberlik etmek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8)  İhtiyaç halinde okul/kurum müdürlerine ve rehber öğretmenlere hizmet içi eğitimi planlamak ve bunun eğitimini yapmak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9) Gerektiğinde İlçe Milli Eğitim Müdürlüklerine seminer vermek</w:t>
      </w:r>
    </w:p>
    <w:p w:rsidR="00DA318A" w:rsidRPr="00DA318A" w:rsidRDefault="00DA318A" w:rsidP="00DA318A">
      <w:pPr>
        <w:spacing w:after="0" w:line="315" w:lineRule="atLeast"/>
        <w:ind w:left="108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108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 Yürütme Kurulu:</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Koordinatör tarafından seçilmiş okul/eğitim kurumu  yöneticileri, öğretmenler, akademisyen ve uzmanlardan oluşur.</w:t>
      </w:r>
    </w:p>
    <w:p w:rsidR="00DA318A" w:rsidRPr="00DA318A" w:rsidRDefault="00DA318A" w:rsidP="00DA318A">
      <w:pPr>
        <w:spacing w:after="0" w:line="315" w:lineRule="atLeast"/>
        <w:ind w:left="108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108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u w:val="single"/>
          <w:bdr w:val="none" w:sz="0" w:space="0" w:color="auto" w:frame="1"/>
        </w:rPr>
        <w:t>Görevleri</w:t>
      </w:r>
      <w:r w:rsidRPr="00DA318A">
        <w:rPr>
          <w:rFonts w:ascii="Times New Roman" w:eastAsia="Times New Roman" w:hAnsi="Times New Roman" w:cs="Times New Roman"/>
          <w:color w:val="000000"/>
          <w:sz w:val="24"/>
          <w:szCs w:val="24"/>
          <w:bdr w:val="none" w:sz="0" w:space="0" w:color="auto" w:frame="1"/>
        </w:rPr>
        <w:t>:</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1) Tanıtım faaliyetleri, seminerler düzenlemek, konuşmacıların koordinesini sağlamak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2) Talep durumunda okullara rehberlik etmek; organizasyonlar, ödül törenleri, ziyaretler planlamak ve gerçekleştirmek.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3) Çalışmalar kapsamında İl Milli Eğitim Müdürlüğü adına her türlü koordinasyonu ve iletişimi sağlamak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4) Yazışmaları koordine etmek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5)  Tanıtım, eğitim, iletişim ve değerlendirme amaçlı toplantılar ile programlara katılmak, organize etmek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lastRenderedPageBreak/>
        <w:t>6)  Okul/kurum Yürütme Ekiplerine destek vermek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7)  Gerektiğinde üst kurul adına işleri yürütmek, işlemleri hızlandırmak, gerekli tedbirleri almak, kontrol ve sistem taraması yapmak; ödüllendirilecek çalışmaları önermek</w:t>
      </w:r>
    </w:p>
    <w:p w:rsidR="00DA318A" w:rsidRPr="00DA318A" w:rsidRDefault="00DA318A" w:rsidP="00DA318A">
      <w:pPr>
        <w:spacing w:after="0" w:line="315" w:lineRule="atLeast"/>
        <w:ind w:left="144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1077"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c) Okul/Eğitim Kurumu Yürütme Ekibi:</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Okul/Eğitim Kurumu  müdürü (okul idaresince gerekli görülürse sorumluluğu müdürde kalmak üzere görevlendirilen bir idareci) başkan olmak üzere en az iki öğretmen ile bu alandaki faaliyetler için belirlenmiş okul/eğitim kurumu öğrencilerinden/kursiyerlerinden oluşan, faaliyetlerin okul ve çevresinde yürütülmesini sağlayan ekiptir.</w:t>
      </w:r>
    </w:p>
    <w:p w:rsidR="00DA318A" w:rsidRPr="00DA318A" w:rsidRDefault="00DA318A" w:rsidP="00DA318A">
      <w:pPr>
        <w:spacing w:after="0" w:line="315" w:lineRule="atLeast"/>
        <w:ind w:left="708"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u w:val="single"/>
          <w:bdr w:val="none" w:sz="0" w:space="0" w:color="auto" w:frame="1"/>
        </w:rPr>
        <w:t>Görevleri</w:t>
      </w:r>
      <w:r w:rsidRPr="00DA318A">
        <w:rPr>
          <w:rFonts w:ascii="Times New Roman" w:eastAsia="Times New Roman" w:hAnsi="Times New Roman" w:cs="Times New Roman"/>
          <w:color w:val="000000"/>
          <w:sz w:val="24"/>
          <w:szCs w:val="24"/>
          <w:bdr w:val="none" w:sz="0" w:space="0" w:color="auto" w:frame="1"/>
        </w:rPr>
        <w:t>:</w:t>
      </w:r>
    </w:p>
    <w:p w:rsidR="00DA318A" w:rsidRPr="00DA318A" w:rsidRDefault="00DA318A" w:rsidP="00DA318A">
      <w:pPr>
        <w:spacing w:after="0" w:line="315" w:lineRule="atLeast"/>
        <w:ind w:left="180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1)  Okullarda/eğitim kurumlarında işleyiş takvimi çerçevesinde planlamayı yapar, okul müdürünün bilgisi dâhilinde uygular.</w:t>
      </w:r>
    </w:p>
    <w:p w:rsidR="00DA318A" w:rsidRPr="00DA318A" w:rsidRDefault="00DA318A" w:rsidP="00DA318A">
      <w:pPr>
        <w:spacing w:after="0" w:line="315" w:lineRule="atLeast"/>
        <w:ind w:left="180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2)  Materyal oluşturur ya da önerir.</w:t>
      </w:r>
    </w:p>
    <w:p w:rsidR="00DA318A" w:rsidRPr="00DA318A" w:rsidRDefault="00DA318A" w:rsidP="00DA318A">
      <w:pPr>
        <w:spacing w:after="0" w:line="315" w:lineRule="atLeast"/>
        <w:ind w:left="180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3)  Ekteki takvime göre uygulanan faaliyet bilgilerini, faaliyetle ilgili uygun materyallerin ve ilgili verilerin girişini afyon.</w:t>
      </w:r>
      <w:proofErr w:type="spellStart"/>
      <w:r w:rsidRPr="00DA318A">
        <w:rPr>
          <w:rFonts w:ascii="Times New Roman" w:eastAsia="Times New Roman" w:hAnsi="Times New Roman" w:cs="Times New Roman"/>
          <w:color w:val="000000"/>
          <w:sz w:val="24"/>
          <w:szCs w:val="24"/>
        </w:rPr>
        <w:t>meb</w:t>
      </w:r>
      <w:proofErr w:type="spellEnd"/>
      <w:r w:rsidRPr="00DA318A">
        <w:rPr>
          <w:rFonts w:ascii="Times New Roman" w:eastAsia="Times New Roman" w:hAnsi="Times New Roman" w:cs="Times New Roman"/>
          <w:color w:val="000000"/>
          <w:sz w:val="24"/>
          <w:szCs w:val="24"/>
          <w:bdr w:val="none" w:sz="0" w:space="0" w:color="auto" w:frame="1"/>
        </w:rPr>
        <w:t>.gov.tr/</w:t>
      </w:r>
      <w:proofErr w:type="spellStart"/>
      <w:r w:rsidRPr="00DA318A">
        <w:rPr>
          <w:rFonts w:ascii="Times New Roman" w:eastAsia="Times New Roman" w:hAnsi="Times New Roman" w:cs="Times New Roman"/>
          <w:color w:val="000000"/>
          <w:sz w:val="24"/>
          <w:szCs w:val="24"/>
        </w:rPr>
        <w:t>afbisadresi</w:t>
      </w:r>
      <w:r w:rsidRPr="00DA318A">
        <w:rPr>
          <w:rFonts w:ascii="Times New Roman" w:eastAsia="Times New Roman" w:hAnsi="Times New Roman" w:cs="Times New Roman"/>
          <w:color w:val="000000"/>
          <w:sz w:val="24"/>
          <w:szCs w:val="24"/>
          <w:bdr w:val="none" w:sz="0" w:space="0" w:color="auto" w:frame="1"/>
        </w:rPr>
        <w:t>üzerinden</w:t>
      </w:r>
      <w:proofErr w:type="spellEnd"/>
      <w:r w:rsidRPr="00DA318A">
        <w:rPr>
          <w:rFonts w:ascii="Times New Roman" w:eastAsia="Times New Roman" w:hAnsi="Times New Roman" w:cs="Times New Roman"/>
          <w:color w:val="000000"/>
          <w:sz w:val="24"/>
          <w:szCs w:val="24"/>
          <w:bdr w:val="none" w:sz="0" w:space="0" w:color="auto" w:frame="1"/>
        </w:rPr>
        <w:t xml:space="preserve"> yapar.</w:t>
      </w:r>
    </w:p>
    <w:p w:rsidR="00DA318A" w:rsidRPr="00DA318A" w:rsidRDefault="00DA318A" w:rsidP="00DA318A">
      <w:pPr>
        <w:spacing w:after="0" w:line="315" w:lineRule="atLeast"/>
        <w:ind w:left="180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4)  Okulda yapılan faaliyetleri koordine eder, faaliyeti gerçekleştirenlere rehberlik yapar.</w:t>
      </w:r>
    </w:p>
    <w:p w:rsidR="00DA318A" w:rsidRPr="00DA318A" w:rsidRDefault="00DA318A" w:rsidP="00DA318A">
      <w:pPr>
        <w:spacing w:after="0" w:line="315" w:lineRule="atLeast"/>
        <w:ind w:left="180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5)  Yapılan etkinliklerin okulda görülecek yerlerde sergilenmesini koordine eder.</w:t>
      </w:r>
    </w:p>
    <w:p w:rsidR="00DA318A" w:rsidRPr="00DA318A" w:rsidRDefault="00DA318A" w:rsidP="00DA318A">
      <w:pPr>
        <w:spacing w:after="0" w:line="315" w:lineRule="atLeast"/>
        <w:ind w:left="180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6)  Dönem ve yılsonu faaliyet raporlarını elektronik ortamda doldurup, iletilmesini sağlar.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108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d)  Danışma Kurulu:</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İhtiyaç duyulması durumunda koordinatörce belirlenen akademisyen, alan uzmanı, yazar vb. üyelerden oluşturulacak kuruldur.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372"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u w:val="single"/>
          <w:bdr w:val="none" w:sz="0" w:space="0" w:color="auto" w:frame="1"/>
        </w:rPr>
        <w:t>Görevleri</w:t>
      </w:r>
      <w:r w:rsidRPr="00DA318A">
        <w:rPr>
          <w:rFonts w:ascii="Times New Roman" w:eastAsia="Times New Roman" w:hAnsi="Times New Roman" w:cs="Times New Roman"/>
          <w:color w:val="000000"/>
          <w:sz w:val="24"/>
          <w:szCs w:val="24"/>
          <w:bdr w:val="none" w:sz="0" w:space="0" w:color="auto" w:frame="1"/>
        </w:rPr>
        <w:t>:</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1)  Etkinliklerin, afişlerin, kitapların vb. her türlü eğitim materyalinin eğitim içeriğine uygunluğunu kontrol etmek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2)  Gerektiğinde seminer ve konferans vermek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3)   İşleyiş sürecine akademik ve uzmanlık alanında görüş beyan etmek</w:t>
      </w:r>
    </w:p>
    <w:p w:rsidR="00DA318A" w:rsidRPr="00DA318A" w:rsidRDefault="00DA318A" w:rsidP="00DA318A">
      <w:pPr>
        <w:spacing w:after="0" w:line="315" w:lineRule="atLeast"/>
        <w:ind w:left="1440" w:hanging="36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4)   Değerlendirme materyallerinin ve yönteminin uygunluğuna rehberlik etmek</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2- Belirlenen Değerler ve İlgili Faaliyetler: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Değerler Eğitimi kapsamında işlenecek konularla ilgili etkinliklerin ve faaliyetlerin yer aldığı planlama başlıklar halinde yetkili kurullarca hazırlanır. İl Milli Eğitim Müdürlüğü tarafından okullara basılmış veya elektronik ortamda birer adet olmak üzere gönderilir/ yayınlanır.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3- Uygulama:</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     Değerler Eğitimi kapsamında hazırlanan faaliyetler Ek’te sunulan takvime ve eğitim kademesine göre her okulda/eğitim kurumunda uygulanır. Aşağıda başlıkları verilmiş bu </w:t>
      </w:r>
      <w:r w:rsidRPr="00DA318A">
        <w:rPr>
          <w:rFonts w:ascii="Times New Roman" w:eastAsia="Times New Roman" w:hAnsi="Times New Roman" w:cs="Times New Roman"/>
          <w:color w:val="000000"/>
          <w:sz w:val="24"/>
          <w:szCs w:val="24"/>
          <w:bdr w:val="none" w:sz="0" w:space="0" w:color="auto" w:frame="1"/>
        </w:rPr>
        <w:lastRenderedPageBreak/>
        <w:t>faaliyetlerde, okul/eğitim kurumu  yürütme ekibi tarafından belirlenecek/verilecek/önerilecek o ayki değer konusuna uygun olarak hazırlanmış materyaller kullanılır ve etkinlikler yapılır. Bu etkinlikler ve öğretmenlerin kendi hazırlayacağı materyaller, uygulanmadan önce okulların/eğitim kurumlarının inceleme komisyonlarında değerlendirilir. Bu etkinlikler ders saatlerinde ve dışında o dersin öğretmeni tarafından uygulanır. Materyallerin öğrencilerin bulunduğu okul ve sınıf düzeyine uygun seçilmesi esastır. Okul/eğitim kurumu içerisinde uygulanacak genel etkinlikleri Okul/eğitim kurumu Yürütme Ekibi organize eder. Okul Aile Birliğinin ve mümkün olduğunca fazla sayıda velinin faaliyetlerden haberdar olmaları ve gerekli durumlarda katılımı sağlanır.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 a) </w:t>
      </w:r>
      <w:proofErr w:type="gramStart"/>
      <w:r w:rsidRPr="00DA318A">
        <w:rPr>
          <w:rFonts w:ascii="Times New Roman" w:eastAsia="Times New Roman" w:hAnsi="Times New Roman" w:cs="Times New Roman"/>
          <w:color w:val="000000"/>
          <w:sz w:val="24"/>
          <w:szCs w:val="24"/>
          <w:bdr w:val="none" w:sz="0" w:space="0" w:color="auto" w:frame="1"/>
        </w:rPr>
        <w:t>Afiş:Her</w:t>
      </w:r>
      <w:proofErr w:type="gramEnd"/>
      <w:r w:rsidRPr="00DA318A">
        <w:rPr>
          <w:rFonts w:ascii="Times New Roman" w:eastAsia="Times New Roman" w:hAnsi="Times New Roman" w:cs="Times New Roman"/>
          <w:color w:val="000000"/>
          <w:sz w:val="24"/>
          <w:szCs w:val="24"/>
          <w:bdr w:val="none" w:sz="0" w:space="0" w:color="auto" w:frame="1"/>
        </w:rPr>
        <w:t xml:space="preserve"> konunun işlenmesinden önce okul öncesi, ilkokul, ortaokul ve liselerde öğrenci seviyesine uygun olarak okul/eğitim kurumu yürütme ekibi koordinesinde afişler hazırlanabilir. Afişler okul/kurum inceleme komisyonunun onayından sonra kullanılır. Bu afişler, okul ve eğitim kurumu panosuna asılır ve işlenen konunun süresi kadar panoda kalır.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 Pano: Okul/eğitim kurumu yürütme ekibi rehberliğinde, okullarda okul öğrenci meclisi, eğitim kurumlarında ise kursiyer/öğrenciler tarafından her okulda eğitim kurumunda sadece Değerler Eğitimi için ayrıca pano hazırlanır. Bu panoda, takvim çerçevesinde işlenecek konularla ilgili afişler, resimler, yazılar, güzel sözler yer alır. Her okulda/eğitim kurumunda bu panolardan en az bir tane bulunur. Okullarda/eğitim kurumlarda ihtiyaç duyulması durumunda, içeriğe uygun olarak sınıflarda da sınıf öğretmeni veya sınıf rehber öğretmeni rehberliğinde pano hazırlanabilir. Sınıf panoları İnceleme Komisyonu onayının haricinde, Okul/eğitim kurumu Yürütme Ekibince de takip edilir.</w:t>
      </w:r>
    </w:p>
    <w:p w:rsidR="00DA318A" w:rsidRPr="00DA318A" w:rsidRDefault="00DA318A" w:rsidP="00DA318A">
      <w:pPr>
        <w:spacing w:after="0" w:line="315" w:lineRule="atLeast"/>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c) </w:t>
      </w:r>
      <w:proofErr w:type="gramStart"/>
      <w:r w:rsidRPr="00DA318A">
        <w:rPr>
          <w:rFonts w:ascii="Times New Roman" w:eastAsia="Times New Roman" w:hAnsi="Times New Roman" w:cs="Times New Roman"/>
          <w:color w:val="000000"/>
          <w:sz w:val="24"/>
          <w:szCs w:val="24"/>
          <w:bdr w:val="none" w:sz="0" w:space="0" w:color="auto" w:frame="1"/>
        </w:rPr>
        <w:t>Gezi:İşlenecek</w:t>
      </w:r>
      <w:proofErr w:type="gramEnd"/>
      <w:r w:rsidRPr="00DA318A">
        <w:rPr>
          <w:rFonts w:ascii="Times New Roman" w:eastAsia="Times New Roman" w:hAnsi="Times New Roman" w:cs="Times New Roman"/>
          <w:color w:val="000000"/>
          <w:sz w:val="24"/>
          <w:szCs w:val="24"/>
          <w:bdr w:val="none" w:sz="0" w:space="0" w:color="auto" w:frame="1"/>
        </w:rPr>
        <w:t xml:space="preserve"> konuyla ilgili Okul/eğitim kurumu Yürütme Ekibi tarafından örnek gezi planı tavsiyelerinde bulunulur, gerekirse bu tip geziler mevzuatına uygun olarak izin ve onayları alınarak organize edilir (Örnek: Huzurevi, SHÇEK vb. yerlere ziyaret).</w:t>
      </w:r>
    </w:p>
    <w:p w:rsidR="00DA318A" w:rsidRPr="00DA318A" w:rsidRDefault="00DA318A" w:rsidP="00DA318A">
      <w:pPr>
        <w:spacing w:after="0" w:line="315" w:lineRule="atLeast"/>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d ) </w:t>
      </w:r>
      <w:proofErr w:type="gramStart"/>
      <w:r w:rsidRPr="00DA318A">
        <w:rPr>
          <w:rFonts w:ascii="Times New Roman" w:eastAsia="Times New Roman" w:hAnsi="Times New Roman" w:cs="Times New Roman"/>
          <w:color w:val="000000"/>
          <w:sz w:val="24"/>
          <w:szCs w:val="24"/>
          <w:bdr w:val="none" w:sz="0" w:space="0" w:color="auto" w:frame="1"/>
        </w:rPr>
        <w:t>Münazara:İşlenen</w:t>
      </w:r>
      <w:proofErr w:type="gramEnd"/>
      <w:r w:rsidRPr="00DA318A">
        <w:rPr>
          <w:rFonts w:ascii="Times New Roman" w:eastAsia="Times New Roman" w:hAnsi="Times New Roman" w:cs="Times New Roman"/>
          <w:color w:val="000000"/>
          <w:sz w:val="24"/>
          <w:szCs w:val="24"/>
          <w:bdr w:val="none" w:sz="0" w:space="0" w:color="auto" w:frame="1"/>
        </w:rPr>
        <w:t xml:space="preserve"> kavramın içeriğine uygun olarak konuyla ilgili okul/eğitim kurumu ekibi okul/eğitim kurumu türü ve seviyesine göre münazara tertipleyebilir.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e) </w:t>
      </w:r>
      <w:proofErr w:type="gramStart"/>
      <w:r w:rsidRPr="00DA318A">
        <w:rPr>
          <w:rFonts w:ascii="Times New Roman" w:eastAsia="Times New Roman" w:hAnsi="Times New Roman" w:cs="Times New Roman"/>
          <w:color w:val="000000"/>
          <w:sz w:val="24"/>
          <w:szCs w:val="24"/>
          <w:bdr w:val="none" w:sz="0" w:space="0" w:color="auto" w:frame="1"/>
        </w:rPr>
        <w:t>Yarışma:Okul</w:t>
      </w:r>
      <w:proofErr w:type="gramEnd"/>
      <w:r w:rsidRPr="00DA318A">
        <w:rPr>
          <w:rFonts w:ascii="Times New Roman" w:eastAsia="Times New Roman" w:hAnsi="Times New Roman" w:cs="Times New Roman"/>
          <w:color w:val="000000"/>
          <w:sz w:val="24"/>
          <w:szCs w:val="24"/>
          <w:bdr w:val="none" w:sz="0" w:space="0" w:color="auto" w:frame="1"/>
        </w:rPr>
        <w:t>/eğitim kurumu ekibi işlenen konuyla ilgili olarak okullarında, eğitim kurumlarında; şiir, kompozisyon, kısa film, fotoğraf, hikâye yazma vb. farklı alanlarda faaliyetler tertip edebilir.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f) Örnek şahsiyetlerin </w:t>
      </w:r>
      <w:proofErr w:type="gramStart"/>
      <w:r w:rsidRPr="00DA318A">
        <w:rPr>
          <w:rFonts w:ascii="Times New Roman" w:eastAsia="Times New Roman" w:hAnsi="Times New Roman" w:cs="Times New Roman"/>
          <w:color w:val="000000"/>
          <w:sz w:val="24"/>
          <w:szCs w:val="24"/>
          <w:bdr w:val="none" w:sz="0" w:space="0" w:color="auto" w:frame="1"/>
        </w:rPr>
        <w:t>daveti:Okul</w:t>
      </w:r>
      <w:proofErr w:type="gramEnd"/>
      <w:r w:rsidRPr="00DA318A">
        <w:rPr>
          <w:rFonts w:ascii="Times New Roman" w:eastAsia="Times New Roman" w:hAnsi="Times New Roman" w:cs="Times New Roman"/>
          <w:color w:val="000000"/>
          <w:sz w:val="24"/>
          <w:szCs w:val="24"/>
          <w:bdr w:val="none" w:sz="0" w:space="0" w:color="auto" w:frame="1"/>
        </w:rPr>
        <w:t xml:space="preserve"> ve eğitim kurumu ekibi, işlenen konuyla özdeşleşmiş veya örnek teşkil edebilecek kişileri okuluna ve kurumuna konuşma yapması için davet edebilir.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g) Veli </w:t>
      </w:r>
      <w:proofErr w:type="gramStart"/>
      <w:r w:rsidRPr="00DA318A">
        <w:rPr>
          <w:rFonts w:ascii="Times New Roman" w:eastAsia="Times New Roman" w:hAnsi="Times New Roman" w:cs="Times New Roman"/>
          <w:color w:val="000000"/>
          <w:sz w:val="24"/>
          <w:szCs w:val="24"/>
          <w:bdr w:val="none" w:sz="0" w:space="0" w:color="auto" w:frame="1"/>
        </w:rPr>
        <w:t>Semineri:Okul</w:t>
      </w:r>
      <w:proofErr w:type="gramEnd"/>
      <w:r w:rsidRPr="00DA318A">
        <w:rPr>
          <w:rFonts w:ascii="Times New Roman" w:eastAsia="Times New Roman" w:hAnsi="Times New Roman" w:cs="Times New Roman"/>
          <w:color w:val="000000"/>
          <w:sz w:val="24"/>
          <w:szCs w:val="24"/>
          <w:bdr w:val="none" w:sz="0" w:space="0" w:color="auto" w:frame="1"/>
        </w:rPr>
        <w:t>/eğitim kurumlarda yürütme ekibi, işlenen konuyla özdeşleşmiş veya örnek teşkil edebilecek kişilerle çalışmalar yapabilir, onları okula/eğitim kurumuna davet edebilir, seminerler verdirebilir. Bu faaliyetlere veliler de davet edilebilir.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lastRenderedPageBreak/>
        <w:t>h)</w:t>
      </w:r>
      <w:proofErr w:type="gramStart"/>
      <w:r w:rsidRPr="00DA318A">
        <w:rPr>
          <w:rFonts w:ascii="Times New Roman" w:eastAsia="Times New Roman" w:hAnsi="Times New Roman" w:cs="Times New Roman"/>
          <w:color w:val="000000"/>
          <w:sz w:val="24"/>
          <w:szCs w:val="24"/>
          <w:bdr w:val="none" w:sz="0" w:space="0" w:color="auto" w:frame="1"/>
        </w:rPr>
        <w:t>Kitaplar:Okul</w:t>
      </w:r>
      <w:proofErr w:type="gramEnd"/>
      <w:r w:rsidRPr="00DA318A">
        <w:rPr>
          <w:rFonts w:ascii="Times New Roman" w:eastAsia="Times New Roman" w:hAnsi="Times New Roman" w:cs="Times New Roman"/>
          <w:color w:val="000000"/>
          <w:sz w:val="24"/>
          <w:szCs w:val="24"/>
          <w:bdr w:val="none" w:sz="0" w:space="0" w:color="auto" w:frame="1"/>
        </w:rPr>
        <w:t xml:space="preserve"> kütüphanelerinde okul şartları dikkate alınarak değerler eğitimi bölümünün oluşturulmasına gayret edilir.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ı)Görsel </w:t>
      </w:r>
      <w:proofErr w:type="gramStart"/>
      <w:r w:rsidRPr="00DA318A">
        <w:rPr>
          <w:rFonts w:ascii="Times New Roman" w:eastAsia="Times New Roman" w:hAnsi="Times New Roman" w:cs="Times New Roman"/>
          <w:color w:val="000000"/>
          <w:sz w:val="24"/>
          <w:szCs w:val="24"/>
          <w:bdr w:val="none" w:sz="0" w:space="0" w:color="auto" w:frame="1"/>
        </w:rPr>
        <w:t>Faaliyetler:Üst</w:t>
      </w:r>
      <w:proofErr w:type="gramEnd"/>
      <w:r w:rsidRPr="00DA318A">
        <w:rPr>
          <w:rFonts w:ascii="Times New Roman" w:eastAsia="Times New Roman" w:hAnsi="Times New Roman" w:cs="Times New Roman"/>
          <w:color w:val="000000"/>
          <w:sz w:val="24"/>
          <w:szCs w:val="24"/>
          <w:bdr w:val="none" w:sz="0" w:space="0" w:color="auto" w:frame="1"/>
        </w:rPr>
        <w:t xml:space="preserve"> Kurul ve Yürütme Kurulu, işlenecek konuyla ilgili eğitim seviyesine uygun sinema, tiyatro ve drama örneklerini tavsiye edebilir. Okul ve eğitim kurumları kitap, kitapçık, dergi ve internet sitelerinden istifade edebilirler.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i)</w:t>
      </w:r>
      <w:proofErr w:type="gramStart"/>
      <w:r w:rsidRPr="00DA318A">
        <w:rPr>
          <w:rFonts w:ascii="Times New Roman" w:eastAsia="Times New Roman" w:hAnsi="Times New Roman" w:cs="Times New Roman"/>
          <w:color w:val="000000"/>
          <w:sz w:val="24"/>
          <w:szCs w:val="24"/>
          <w:bdr w:val="none" w:sz="0" w:space="0" w:color="auto" w:frame="1"/>
        </w:rPr>
        <w:t>Değerlendirme:Değerlendirme</w:t>
      </w:r>
      <w:proofErr w:type="gramEnd"/>
      <w:r w:rsidRPr="00DA318A">
        <w:rPr>
          <w:rFonts w:ascii="Times New Roman" w:eastAsia="Times New Roman" w:hAnsi="Times New Roman" w:cs="Times New Roman"/>
          <w:color w:val="000000"/>
          <w:sz w:val="24"/>
          <w:szCs w:val="24"/>
          <w:bdr w:val="none" w:sz="0" w:space="0" w:color="auto" w:frame="1"/>
        </w:rPr>
        <w:t xml:space="preserve"> aşağıdaki süreçlerden oluşur.</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1) Dönem sonunda okul/kurum yürütme ekibi tarafından okul/eğitim kurumu faaliyetleri ile ilgili değerlendirme yapılır, dönem değerlendirme formu elektronik ortamda doldurulur ve İl Milli Eğitim Müdürlüğü’ne gönderilir (sistemden yüklenir).</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2) Eğitim Öğretim Yılı bitiminden sonra, okullardan/eğitim kurumlarından gelen değerlendirme formu, ilgili kurullar tarafından değerlendirilir.</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3) Ödüllendirme ve Değerlendirme: Yürütme Kurulunun tavsiyesi üzerine, değerlerin kazanımlarına ve uygulama sürecindeki faaliyetlere göre, ilgili kurul tarafından yapılır.</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4) Başarılı bulunan faaliyetler İl Milli Eğitim Müdürlüğü tarafından Web sayfasında duyurulur.</w:t>
      </w:r>
    </w:p>
    <w:p w:rsidR="00DA318A" w:rsidRPr="00DA318A" w:rsidRDefault="00DA318A" w:rsidP="00DA318A">
      <w:pPr>
        <w:spacing w:after="0" w:line="315" w:lineRule="atLeast"/>
        <w:ind w:left="993"/>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left="720" w:firstLine="633"/>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Sorumluluk</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Bu yönergenin uygulanmasında;</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-Okul/eğitim kurumu Yürütme Ekibi, öğrenciler/kursiyerler ve öğretmenler okul/kurum müdürüne,</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-İlçelerde Okul müdürleri İlçe Milli Eğitim Müdürlerine,</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-İlçe Milli Eğitim Müdürleri, Merkez ilçe okul/kurum müdürleri, Yürütme Kurulu </w:t>
      </w:r>
      <w:r w:rsidRPr="00DA318A">
        <w:rPr>
          <w:rFonts w:ascii="Times New Roman" w:eastAsia="Times New Roman" w:hAnsi="Times New Roman" w:cs="Times New Roman"/>
          <w:color w:val="000000"/>
          <w:sz w:val="24"/>
          <w:szCs w:val="24"/>
          <w:bdr w:val="none" w:sz="0" w:space="0" w:color="auto" w:frame="1"/>
        </w:rPr>
        <w:br/>
        <w:t>            Üyeleri İl Milli Eğitim Müdürlüğü koordinatörüne,</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-İl Milli Eğitim Müdürlüğü Koordinatörü ve Üst Kurul Üyeleri İl Milli Eğitim </w:t>
      </w:r>
      <w:r w:rsidRPr="00DA318A">
        <w:rPr>
          <w:rFonts w:ascii="Times New Roman" w:eastAsia="Times New Roman" w:hAnsi="Times New Roman" w:cs="Times New Roman"/>
          <w:color w:val="000000"/>
          <w:sz w:val="24"/>
          <w:szCs w:val="24"/>
          <w:bdr w:val="none" w:sz="0" w:space="0" w:color="auto" w:frame="1"/>
        </w:rPr>
        <w:br/>
        <w:t>            Müdürüne karşı sorumludurlar.</w:t>
      </w:r>
    </w:p>
    <w:p w:rsidR="00DA318A" w:rsidRPr="00DA318A" w:rsidRDefault="00DA318A" w:rsidP="00DA318A">
      <w:pPr>
        <w:spacing w:after="0" w:line="315" w:lineRule="atLeast"/>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Hazırlama ve Değişiklik</w:t>
      </w:r>
    </w:p>
    <w:p w:rsidR="00DA318A" w:rsidRPr="00DA318A" w:rsidRDefault="00DA318A" w:rsidP="00DA318A">
      <w:pPr>
        <w:spacing w:after="0" w:line="315" w:lineRule="atLeast"/>
        <w:ind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xml:space="preserve">Bu Yönerge </w:t>
      </w:r>
      <w:proofErr w:type="spellStart"/>
      <w:r w:rsidRPr="00DA318A">
        <w:rPr>
          <w:rFonts w:ascii="Times New Roman" w:eastAsia="Times New Roman" w:hAnsi="Times New Roman" w:cs="Times New Roman"/>
          <w:color w:val="000000"/>
          <w:sz w:val="24"/>
          <w:szCs w:val="24"/>
          <w:bdr w:val="none" w:sz="0" w:space="0" w:color="auto" w:frame="1"/>
        </w:rPr>
        <w:t>Afyonkarahisar</w:t>
      </w:r>
      <w:proofErr w:type="spellEnd"/>
      <w:r w:rsidRPr="00DA318A">
        <w:rPr>
          <w:rFonts w:ascii="Times New Roman" w:eastAsia="Times New Roman" w:hAnsi="Times New Roman" w:cs="Times New Roman"/>
          <w:color w:val="000000"/>
          <w:sz w:val="24"/>
          <w:szCs w:val="24"/>
          <w:bdr w:val="none" w:sz="0" w:space="0" w:color="auto" w:frame="1"/>
        </w:rPr>
        <w:t xml:space="preserve"> İl Milli Eğitim Müdürlüğü tarafından hazırlanmış olup gerektiğinde Yönergede yapılacak değişiklikler Yürütme Kurulu görüşü ve koordinatör onayıyla da yapılabilir.</w:t>
      </w:r>
    </w:p>
    <w:p w:rsidR="00DA318A" w:rsidRPr="00DA318A" w:rsidRDefault="00DA318A" w:rsidP="00DA318A">
      <w:pPr>
        <w:spacing w:after="0" w:line="315" w:lineRule="atLeast"/>
        <w:ind w:right="5280"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right="5280" w:firstLine="708"/>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b/>
          <w:bCs/>
          <w:color w:val="000000"/>
          <w:sz w:val="24"/>
          <w:szCs w:val="24"/>
          <w:bdr w:val="none" w:sz="0" w:space="0" w:color="auto" w:frame="1"/>
        </w:rPr>
        <w:t>Yürürlük Hükümleri</w:t>
      </w:r>
    </w:p>
    <w:p w:rsidR="00DA318A" w:rsidRPr="00DA318A" w:rsidRDefault="00DA318A" w:rsidP="00DA318A">
      <w:pPr>
        <w:spacing w:after="0" w:line="315" w:lineRule="atLeast"/>
        <w:ind w:right="528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Yürürlük</w:t>
      </w:r>
    </w:p>
    <w:p w:rsidR="00DA318A" w:rsidRPr="00DA318A" w:rsidRDefault="00DA318A" w:rsidP="00DA318A">
      <w:pPr>
        <w:spacing w:after="0" w:line="315" w:lineRule="atLeast"/>
        <w:ind w:right="132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Bu yönerge, Valilik onayı tarihinden itibaren yürürlüğe girer.</w:t>
      </w:r>
    </w:p>
    <w:p w:rsidR="00DA318A" w:rsidRPr="00DA318A" w:rsidRDefault="00DA318A" w:rsidP="00DA318A">
      <w:pPr>
        <w:spacing w:after="0" w:line="315" w:lineRule="atLeast"/>
        <w:ind w:right="132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ind w:right="1320"/>
        <w:jc w:val="both"/>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Yürütme</w:t>
      </w:r>
    </w:p>
    <w:p w:rsidR="00DA318A" w:rsidRPr="00DA318A" w:rsidRDefault="00DA318A" w:rsidP="00DA318A">
      <w:pPr>
        <w:spacing w:after="0" w:line="315" w:lineRule="atLeast"/>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Bu Yönerge hükümlerini, İl Millî Eğitim Müdürü yürütür.</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DA318A"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p w:rsidR="0039138F" w:rsidRPr="00DA318A" w:rsidRDefault="00DA318A" w:rsidP="00DA318A">
      <w:pPr>
        <w:spacing w:after="0" w:line="315" w:lineRule="atLeast"/>
        <w:jc w:val="center"/>
        <w:rPr>
          <w:rFonts w:ascii="Times New Roman" w:eastAsia="Times New Roman" w:hAnsi="Times New Roman" w:cs="Times New Roman"/>
          <w:color w:val="FFFFFF"/>
          <w:sz w:val="27"/>
          <w:szCs w:val="27"/>
        </w:rPr>
      </w:pPr>
      <w:r w:rsidRPr="00DA318A">
        <w:rPr>
          <w:rFonts w:ascii="Times New Roman" w:eastAsia="Times New Roman" w:hAnsi="Times New Roman" w:cs="Times New Roman"/>
          <w:color w:val="000000"/>
          <w:sz w:val="24"/>
          <w:szCs w:val="24"/>
          <w:bdr w:val="none" w:sz="0" w:space="0" w:color="auto" w:frame="1"/>
        </w:rPr>
        <w:t> </w:t>
      </w:r>
    </w:p>
    <w:sectPr w:rsidR="0039138F" w:rsidRPr="00DA3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318A"/>
    <w:rsid w:val="0039138F"/>
    <w:rsid w:val="00DA31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A318A"/>
  </w:style>
  <w:style w:type="paragraph" w:styleId="ListeParagraf">
    <w:name w:val="List Paragraph"/>
    <w:basedOn w:val="Normal"/>
    <w:uiPriority w:val="34"/>
    <w:qFormat/>
    <w:rsid w:val="00DA3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8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3097</Words>
  <Characters>17653</Characters>
  <Application>Microsoft Office Word</Application>
  <DocSecurity>0</DocSecurity>
  <Lines>147</Lines>
  <Paragraphs>41</Paragraphs>
  <ScaleCrop>false</ScaleCrop>
  <Company/>
  <LinksUpToDate>false</LinksUpToDate>
  <CharactersWithSpaces>20709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Kul6</dc:creator>
  <cp:keywords/>
  <dc:description/>
  <cp:lastModifiedBy>Kul6</cp:lastModifiedBy>
  <cp:revision>3</cp:revision>
  <dcterms:created xsi:type="dcterms:W3CDTF">2017-10-25T08:32:00Z</dcterms:created>
  <dcterms:modified xsi:type="dcterms:W3CDTF">2017-10-25T08:33:00Z</dcterms:modified>
</cp:coreProperties>
</file>